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6817A0" w:rsidRPr="00F02036" w:rsidTr="00A05BB5">
        <w:trPr>
          <w:trHeight w:val="2880"/>
          <w:jc w:val="center"/>
        </w:trPr>
        <w:tc>
          <w:tcPr>
            <w:tcW w:w="5000" w:type="pct"/>
          </w:tcPr>
          <w:p w:rsidR="006817A0" w:rsidRPr="00F02036" w:rsidRDefault="006817A0" w:rsidP="00A05BB5">
            <w:pPr>
              <w:spacing w:after="0" w:line="240" w:lineRule="auto"/>
              <w:jc w:val="center"/>
              <w:rPr>
                <w:rFonts w:ascii="Arial" w:eastAsiaTheme="majorEastAsia" w:hAnsi="Arial" w:cs="Arial"/>
                <w:caps/>
                <w:lang w:val="en-US" w:eastAsia="ja-JP"/>
              </w:rPr>
            </w:pPr>
            <w:r w:rsidRPr="00F02036">
              <w:rPr>
                <w:rFonts w:ascii="Arial" w:eastAsiaTheme="majorEastAsia" w:hAnsi="Arial" w:cs="Arial"/>
                <w:caps/>
                <w:noProof/>
                <w:lang w:val="en-US"/>
              </w:rPr>
              <w:drawing>
                <wp:anchor distT="0" distB="0" distL="114300" distR="114300" simplePos="0" relativeHeight="251659264" behindDoc="1" locked="0" layoutInCell="1" allowOverlap="1" wp14:anchorId="561AA593" wp14:editId="574EC92D">
                  <wp:simplePos x="0" y="0"/>
                  <wp:positionH relativeFrom="column">
                    <wp:posOffset>66675</wp:posOffset>
                  </wp:positionH>
                  <wp:positionV relativeFrom="paragraph">
                    <wp:posOffset>697230</wp:posOffset>
                  </wp:positionV>
                  <wp:extent cx="5924550" cy="1845945"/>
                  <wp:effectExtent l="0" t="0" r="0" b="1905"/>
                  <wp:wrapThrough wrapText="bothSides">
                    <wp:wrapPolygon edited="0">
                      <wp:start x="0" y="0"/>
                      <wp:lineTo x="0" y="21399"/>
                      <wp:lineTo x="21531" y="21399"/>
                      <wp:lineTo x="21531" y="0"/>
                      <wp:lineTo x="0" y="0"/>
                    </wp:wrapPolygon>
                  </wp:wrapThrough>
                  <wp:docPr id="1" name="Picture 1" descr="\\clcllcacs01\TLC\Promotion\GBC &amp; TLC Logos\GBC_ER_Tuto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cllcacs01\TLC\Promotion\GBC &amp; TLC Logos\GBC_ER_Tutoring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1845945"/>
                          </a:xfrm>
                          <a:prstGeom prst="rect">
                            <a:avLst/>
                          </a:prstGeom>
                          <a:noFill/>
                          <a:ln>
                            <a:noFill/>
                          </a:ln>
                        </pic:spPr>
                      </pic:pic>
                    </a:graphicData>
                  </a:graphic>
                </wp:anchor>
              </w:drawing>
            </w:r>
          </w:p>
        </w:tc>
      </w:tr>
      <w:tr w:rsidR="006817A0" w:rsidRPr="00F02036" w:rsidTr="00A05BB5">
        <w:trPr>
          <w:trHeight w:val="1440"/>
          <w:jc w:val="center"/>
        </w:trPr>
        <w:sdt>
          <w:sdtPr>
            <w:rPr>
              <w:rFonts w:ascii="Arial" w:eastAsia="Times New Roman"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817A0" w:rsidRPr="00F02036" w:rsidRDefault="006817A0" w:rsidP="00A05BB5">
                <w:pPr>
                  <w:spacing w:after="0" w:line="240" w:lineRule="auto"/>
                  <w:jc w:val="center"/>
                  <w:rPr>
                    <w:rFonts w:ascii="Arial" w:eastAsiaTheme="majorEastAsia" w:hAnsi="Arial" w:cs="Arial"/>
                    <w:sz w:val="80"/>
                    <w:szCs w:val="80"/>
                    <w:lang w:val="en-US" w:eastAsia="ja-JP"/>
                  </w:rPr>
                </w:pPr>
                <w:r w:rsidRPr="00F02036">
                  <w:rPr>
                    <w:rFonts w:ascii="Arial" w:eastAsia="Times New Roman" w:hAnsi="Arial" w:cs="Arial"/>
                    <w:sz w:val="80"/>
                    <w:szCs w:val="80"/>
                  </w:rPr>
                  <w:t>Peer Tutor Passport</w:t>
                </w:r>
              </w:p>
            </w:tc>
          </w:sdtContent>
        </w:sdt>
      </w:tr>
      <w:tr w:rsidR="006817A0" w:rsidRPr="00F02036" w:rsidTr="00A05BB5">
        <w:trPr>
          <w:trHeight w:val="720"/>
          <w:jc w:val="center"/>
        </w:trPr>
        <w:sdt>
          <w:sdtPr>
            <w:rPr>
              <w:rFonts w:ascii="Arial" w:eastAsia="Times New Roman" w:hAnsi="Arial" w:cs="Arial"/>
              <w:sz w:val="84"/>
              <w:szCs w:val="84"/>
              <w:lang w:val="en-US" w:eastAsia="ja-JP"/>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817A0" w:rsidRPr="00F02036" w:rsidRDefault="006817A0" w:rsidP="00A05BB5">
                <w:pPr>
                  <w:spacing w:after="0" w:line="240" w:lineRule="auto"/>
                  <w:jc w:val="center"/>
                  <w:rPr>
                    <w:rFonts w:ascii="Arial" w:eastAsiaTheme="majorEastAsia" w:hAnsi="Arial" w:cs="Arial"/>
                    <w:sz w:val="44"/>
                    <w:szCs w:val="44"/>
                    <w:lang w:val="en-US" w:eastAsia="ja-JP"/>
                  </w:rPr>
                </w:pPr>
                <w:r w:rsidRPr="009236A7">
                  <w:rPr>
                    <w:rFonts w:ascii="Arial" w:eastAsia="Times New Roman" w:hAnsi="Arial" w:cs="Arial"/>
                    <w:sz w:val="84"/>
                    <w:szCs w:val="84"/>
                    <w:lang w:val="en-US" w:eastAsia="ja-JP"/>
                  </w:rPr>
                  <w:t>English</w:t>
                </w:r>
              </w:p>
            </w:tc>
          </w:sdtContent>
        </w:sdt>
      </w:tr>
      <w:tr w:rsidR="006817A0" w:rsidRPr="00F02036" w:rsidTr="00A05BB5">
        <w:trPr>
          <w:trHeight w:val="360"/>
          <w:jc w:val="center"/>
        </w:trPr>
        <w:tc>
          <w:tcPr>
            <w:tcW w:w="5000" w:type="pct"/>
            <w:vAlign w:val="center"/>
          </w:tcPr>
          <w:p w:rsidR="006817A0" w:rsidRPr="00F02036" w:rsidRDefault="006817A0" w:rsidP="00A05BB5">
            <w:pPr>
              <w:spacing w:after="0" w:line="240" w:lineRule="auto"/>
              <w:jc w:val="center"/>
              <w:rPr>
                <w:rFonts w:ascii="Arial" w:eastAsiaTheme="minorEastAsia" w:hAnsi="Arial" w:cs="Arial"/>
                <w:lang w:val="en-US" w:eastAsia="ja-JP"/>
              </w:rPr>
            </w:pPr>
          </w:p>
        </w:tc>
      </w:tr>
      <w:tr w:rsidR="006817A0" w:rsidRPr="00F02036" w:rsidTr="00A05BB5">
        <w:trPr>
          <w:trHeight w:val="360"/>
          <w:jc w:val="center"/>
        </w:trPr>
        <w:sdt>
          <w:sdtPr>
            <w:rPr>
              <w:rFonts w:ascii="Arial" w:hAnsi="Arial" w:cs="Arial"/>
              <w:b/>
              <w:bCs/>
              <w:sz w:val="3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817A0" w:rsidRPr="00F02036" w:rsidRDefault="006817A0" w:rsidP="00A05BB5">
                <w:pPr>
                  <w:spacing w:after="0" w:line="240" w:lineRule="auto"/>
                  <w:jc w:val="center"/>
                  <w:rPr>
                    <w:rFonts w:ascii="Arial" w:eastAsiaTheme="minorEastAsia" w:hAnsi="Arial" w:cs="Arial"/>
                    <w:b/>
                    <w:bCs/>
                    <w:sz w:val="36"/>
                    <w:lang w:val="en-US" w:eastAsia="ja-JP"/>
                  </w:rPr>
                </w:pPr>
                <w:r w:rsidRPr="00F02036">
                  <w:rPr>
                    <w:rFonts w:ascii="Arial" w:hAnsi="Arial" w:cs="Arial"/>
                    <w:b/>
                    <w:bCs/>
                    <w:sz w:val="36"/>
                  </w:rPr>
                  <w:t>Passport # 3</w:t>
                </w:r>
              </w:p>
            </w:tc>
          </w:sdtContent>
        </w:sdt>
      </w:tr>
      <w:tr w:rsidR="006817A0" w:rsidRPr="00F02036" w:rsidTr="00A05BB5">
        <w:trPr>
          <w:trHeight w:val="342"/>
          <w:jc w:val="center"/>
        </w:trPr>
        <w:sdt>
          <w:sdtPr>
            <w:rPr>
              <w:rFonts w:ascii="Arial" w:eastAsiaTheme="minorEastAsia" w:hAnsi="Arial" w:cs="Arial"/>
              <w:b/>
              <w:bCs/>
              <w:sz w:val="36"/>
              <w:lang w:val="en-US" w:eastAsia="ja-JP"/>
            </w:rPr>
            <w:alias w:val="Date"/>
            <w:id w:val="51665954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6817A0" w:rsidRPr="00F02036" w:rsidRDefault="00D022F5" w:rsidP="006817A0">
                <w:pPr>
                  <w:spacing w:after="0" w:line="240" w:lineRule="auto"/>
                  <w:jc w:val="center"/>
                  <w:rPr>
                    <w:rFonts w:ascii="Arial" w:eastAsiaTheme="minorEastAsia" w:hAnsi="Arial" w:cs="Arial"/>
                    <w:b/>
                    <w:bCs/>
                    <w:sz w:val="36"/>
                    <w:lang w:val="en-US" w:eastAsia="ja-JP"/>
                  </w:rPr>
                </w:pPr>
                <w:r w:rsidRPr="00F02036">
                  <w:rPr>
                    <w:rFonts w:ascii="Arial" w:eastAsiaTheme="minorEastAsia" w:hAnsi="Arial" w:cs="Arial"/>
                    <w:b/>
                    <w:bCs/>
                    <w:sz w:val="36"/>
                    <w:lang w:val="en-US" w:eastAsia="ja-JP"/>
                  </w:rPr>
                  <w:t xml:space="preserve">     </w:t>
                </w:r>
              </w:p>
            </w:tc>
          </w:sdtContent>
        </w:sdt>
      </w:tr>
    </w:tbl>
    <w:tbl>
      <w:tblPr>
        <w:tblpPr w:leftFromText="187" w:rightFromText="187" w:vertAnchor="page" w:horzAnchor="margin" w:tblpXSpec="center" w:tblpY="9256"/>
        <w:tblW w:w="4333" w:type="pct"/>
        <w:tblLook w:val="04A0" w:firstRow="1" w:lastRow="0" w:firstColumn="1" w:lastColumn="0" w:noHBand="0" w:noVBand="1"/>
      </w:tblPr>
      <w:tblGrid>
        <w:gridCol w:w="8299"/>
      </w:tblGrid>
      <w:tr w:rsidR="006817A0" w:rsidRPr="00F02036" w:rsidTr="006817A0">
        <w:tc>
          <w:tcPr>
            <w:tcW w:w="5000" w:type="pct"/>
          </w:tcPr>
          <w:p w:rsidR="006817A0" w:rsidRPr="00F02036" w:rsidRDefault="00B638BE" w:rsidP="00B638BE">
            <w:pPr>
              <w:jc w:val="center"/>
              <w:rPr>
                <w:rFonts w:ascii="Arial" w:hAnsi="Arial" w:cs="Arial"/>
                <w:b/>
                <w:sz w:val="32"/>
              </w:rPr>
            </w:pPr>
            <w:r w:rsidRPr="00F02036">
              <w:rPr>
                <w:rFonts w:ascii="Arial" w:hAnsi="Arial" w:cs="Arial"/>
                <w:b/>
                <w:sz w:val="32"/>
              </w:rPr>
              <w:t>Name : _______________</w:t>
            </w:r>
          </w:p>
        </w:tc>
      </w:tr>
    </w:tbl>
    <w:p w:rsidR="006817A0" w:rsidRPr="00F02036" w:rsidRDefault="006817A0" w:rsidP="006817A0">
      <w:pPr>
        <w:spacing w:line="480" w:lineRule="auto"/>
        <w:jc w:val="center"/>
        <w:rPr>
          <w:rFonts w:ascii="Arial" w:hAnsi="Arial" w:cs="Arial"/>
        </w:rPr>
      </w:pPr>
    </w:p>
    <w:p w:rsidR="006817A0" w:rsidRPr="00F02036" w:rsidRDefault="00802738" w:rsidP="006817A0">
      <w:pPr>
        <w:spacing w:line="480" w:lineRule="auto"/>
        <w:jc w:val="center"/>
        <w:rPr>
          <w:rFonts w:ascii="Arial" w:hAnsi="Arial" w:cs="Arial"/>
        </w:rPr>
      </w:pPr>
      <w:r>
        <w:rPr>
          <w:rFonts w:ascii="Arial" w:hAnsi="Arial" w:cs="Arial"/>
        </w:rPr>
        <w:t xml:space="preserve">This passport is designed to help you expand your familiarity with TLC resources and policies and develop your skills as a tutor.  Please use your non-tutoring time in the TLC to complete this passport within one semester. It is important that you complete the first 4 goals in this passport prior to intersession (mid-semester break) and the last 4 before your tutor-evaluation at the end </w:t>
      </w:r>
      <w:proofErr w:type="gramStart"/>
      <w:r>
        <w:rPr>
          <w:rFonts w:ascii="Arial" w:hAnsi="Arial" w:cs="Arial"/>
        </w:rPr>
        <w:t>of</w:t>
      </w:r>
      <w:proofErr w:type="gramEnd"/>
      <w:r>
        <w:rPr>
          <w:rFonts w:ascii="Arial" w:hAnsi="Arial" w:cs="Arial"/>
        </w:rPr>
        <w:t xml:space="preserve"> the semester.  Consult with your Advisor if you have any questions or difficulties completing any of your goals, and remember to turn it in for review once you have completed all goals.</w:t>
      </w:r>
    </w:p>
    <w:p w:rsidR="00802738" w:rsidRDefault="00802738" w:rsidP="00802738">
      <w:pPr>
        <w:spacing w:after="0" w:line="240" w:lineRule="auto"/>
        <w:rPr>
          <w:rFonts w:ascii="Arial" w:eastAsia="Times New Roman" w:hAnsi="Arial" w:cs="Arial"/>
          <w:b/>
        </w:rPr>
      </w:pPr>
    </w:p>
    <w:p w:rsidR="00802738" w:rsidRDefault="00802738" w:rsidP="00802738">
      <w:pPr>
        <w:spacing w:after="0" w:line="240" w:lineRule="auto"/>
        <w:rPr>
          <w:rFonts w:ascii="Arial" w:eastAsia="Times New Roman" w:hAnsi="Arial" w:cs="Arial"/>
          <w:b/>
        </w:rPr>
      </w:pPr>
    </w:p>
    <w:p w:rsidR="00802738" w:rsidRDefault="00802738" w:rsidP="00802738">
      <w:pPr>
        <w:spacing w:after="0" w:line="240" w:lineRule="auto"/>
        <w:rPr>
          <w:rFonts w:ascii="Arial" w:hAnsi="Arial" w:cs="Arial"/>
          <w:b/>
          <w:szCs w:val="28"/>
        </w:rPr>
      </w:pPr>
      <w:r>
        <w:rPr>
          <w:rFonts w:ascii="Arial" w:eastAsia="Times New Roman" w:hAnsi="Arial" w:cs="Arial"/>
          <w:b/>
        </w:rPr>
        <w:lastRenderedPageBreak/>
        <w:t>GOAL 1:</w:t>
      </w:r>
      <w:r>
        <w:rPr>
          <w:rFonts w:ascii="Arial" w:eastAsia="Times New Roman" w:hAnsi="Arial" w:cs="Arial"/>
        </w:rPr>
        <w:t xml:space="preserve"> </w:t>
      </w:r>
      <w:r>
        <w:rPr>
          <w:rFonts w:ascii="Arial" w:hAnsi="Arial" w:cs="Arial"/>
          <w:b/>
          <w:szCs w:val="28"/>
        </w:rPr>
        <w:t xml:space="preserve">Create </w:t>
      </w:r>
      <w:proofErr w:type="gramStart"/>
      <w:r>
        <w:rPr>
          <w:rFonts w:ascii="Arial" w:hAnsi="Arial" w:cs="Arial"/>
          <w:b/>
          <w:szCs w:val="28"/>
        </w:rPr>
        <w:t>a</w:t>
      </w:r>
      <w:proofErr w:type="gramEnd"/>
      <w:r>
        <w:rPr>
          <w:rFonts w:ascii="Arial" w:hAnsi="Arial" w:cs="Arial"/>
          <w:b/>
          <w:szCs w:val="28"/>
        </w:rPr>
        <w:t xml:space="preserve"> S.M.A.R.T goal for the semester. </w:t>
      </w:r>
    </w:p>
    <w:p w:rsidR="00802738" w:rsidRDefault="00802738" w:rsidP="00802738">
      <w:pPr>
        <w:spacing w:after="0" w:line="240" w:lineRule="auto"/>
        <w:rPr>
          <w:rFonts w:ascii="Arial" w:hAnsi="Arial" w:cs="Arial"/>
          <w:i/>
          <w:szCs w:val="28"/>
        </w:rPr>
      </w:pPr>
      <w:r>
        <w:rPr>
          <w:rFonts w:ascii="Arial" w:hAnsi="Arial" w:cs="Arial"/>
          <w:i/>
          <w:szCs w:val="28"/>
        </w:rPr>
        <w:t>(Make sure to share your goal with your TLC Advisor and ask questions if needed.)</w:t>
      </w:r>
    </w:p>
    <w:p w:rsidR="00802738" w:rsidRDefault="00802738" w:rsidP="00802738">
      <w:pPr>
        <w:spacing w:after="0" w:line="240" w:lineRule="auto"/>
        <w:rPr>
          <w:rFonts w:ascii="Arial" w:hAnsi="Arial" w:cs="Arial"/>
          <w:b/>
          <w:sz w:val="24"/>
          <w:szCs w:val="28"/>
        </w:rPr>
      </w:pPr>
    </w:p>
    <w:p w:rsidR="00802738" w:rsidRDefault="00802738" w:rsidP="00802738">
      <w:pPr>
        <w:spacing w:after="0" w:line="240" w:lineRule="auto"/>
        <w:rPr>
          <w:rFonts w:ascii="Arial" w:hAnsi="Arial" w:cs="Arial"/>
          <w:b/>
          <w:sz w:val="24"/>
          <w:szCs w:val="28"/>
        </w:rPr>
      </w:pPr>
      <w:r>
        <w:rPr>
          <w:noProof/>
          <w:lang w:val="en-US"/>
        </w:rPr>
        <mc:AlternateContent>
          <mc:Choice Requires="wps">
            <w:drawing>
              <wp:anchor distT="0" distB="0" distL="114300" distR="114300" simplePos="0" relativeHeight="251665408" behindDoc="0" locked="0" layoutInCell="0" allowOverlap="1">
                <wp:simplePos x="0" y="0"/>
                <wp:positionH relativeFrom="page">
                  <wp:posOffset>438150</wp:posOffset>
                </wp:positionH>
                <wp:positionV relativeFrom="page">
                  <wp:posOffset>1876425</wp:posOffset>
                </wp:positionV>
                <wp:extent cx="6781800" cy="3133725"/>
                <wp:effectExtent l="57150" t="38100" r="76200" b="1047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337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rsidR="00802738" w:rsidRDefault="00802738" w:rsidP="00802738">
                            <w:pPr>
                              <w:tabs>
                                <w:tab w:val="left" w:pos="90"/>
                              </w:tabs>
                              <w:spacing w:after="0" w:line="240" w:lineRule="auto"/>
                              <w:ind w:left="1260" w:hanging="1260"/>
                              <w:rPr>
                                <w:rFonts w:eastAsiaTheme="majorEastAsia" w:cstheme="majorBidi"/>
                                <w:iCs/>
                                <w:sz w:val="24"/>
                                <w:szCs w:val="24"/>
                              </w:rPr>
                            </w:pPr>
                            <w:r>
                              <w:rPr>
                                <w:rFonts w:eastAsiaTheme="majorEastAsia" w:cstheme="majorBidi"/>
                                <w:b/>
                                <w:iCs/>
                                <w:sz w:val="32"/>
                                <w:szCs w:val="24"/>
                              </w:rPr>
                              <w:t>S</w:t>
                            </w:r>
                            <w:r>
                              <w:rPr>
                                <w:rFonts w:eastAsiaTheme="majorEastAsia" w:cstheme="majorBidi"/>
                                <w:iCs/>
                                <w:sz w:val="32"/>
                                <w:szCs w:val="24"/>
                              </w:rPr>
                              <w:t xml:space="preserve">pecific </w:t>
                            </w:r>
                            <w:r>
                              <w:rPr>
                                <w:rFonts w:eastAsiaTheme="majorEastAsia" w:cstheme="majorBidi"/>
                                <w:iCs/>
                                <w:sz w:val="24"/>
                                <w:szCs w:val="24"/>
                              </w:rPr>
                              <w:t>– A specific goals has a better chance of being achieved. You should be able to answer WHO (is involved); WHAT (do I want to accomplish); WHEN (establish a timeline); WHICH (requirements and constraints); and WHY (purpose or benefits)</w:t>
                            </w:r>
                          </w:p>
                          <w:p w:rsidR="00802738" w:rsidRDefault="00802738" w:rsidP="00802738">
                            <w:pPr>
                              <w:spacing w:after="0" w:line="240" w:lineRule="auto"/>
                              <w:ind w:left="1260" w:hanging="1260"/>
                              <w:rPr>
                                <w:rFonts w:eastAsiaTheme="majorEastAsia" w:cstheme="majorBidi"/>
                                <w:iCs/>
                                <w:sz w:val="24"/>
                                <w:szCs w:val="24"/>
                              </w:rPr>
                            </w:pPr>
                            <w:r>
                              <w:rPr>
                                <w:rFonts w:eastAsiaTheme="majorEastAsia" w:cstheme="majorBidi"/>
                                <w:b/>
                                <w:iCs/>
                                <w:sz w:val="32"/>
                                <w:szCs w:val="24"/>
                              </w:rPr>
                              <w:t>M</w:t>
                            </w:r>
                            <w:r>
                              <w:rPr>
                                <w:rFonts w:eastAsiaTheme="majorEastAsia" w:cstheme="majorBidi"/>
                                <w:iCs/>
                                <w:sz w:val="32"/>
                                <w:szCs w:val="24"/>
                              </w:rPr>
                              <w:t>easureable</w:t>
                            </w:r>
                            <w:r>
                              <w:rPr>
                                <w:rFonts w:eastAsiaTheme="majorEastAsia" w:cstheme="majorBidi"/>
                                <w:iCs/>
                                <w:sz w:val="24"/>
                                <w:szCs w:val="24"/>
                              </w:rPr>
                              <w:t xml:space="preserve"> – You need to establish solid criteria for measuring progress toward the goal you are setting. You should be able to answer: “How will I know it has been accomplished?”</w:t>
                            </w:r>
                          </w:p>
                          <w:p w:rsidR="00802738" w:rsidRDefault="00802738" w:rsidP="00802738">
                            <w:pPr>
                              <w:spacing w:after="0" w:line="240" w:lineRule="auto"/>
                              <w:ind w:left="1260" w:hanging="1260"/>
                              <w:rPr>
                                <w:rFonts w:eastAsiaTheme="majorEastAsia" w:cstheme="majorBidi"/>
                                <w:iCs/>
                                <w:sz w:val="24"/>
                                <w:szCs w:val="24"/>
                              </w:rPr>
                            </w:pPr>
                            <w:r>
                              <w:rPr>
                                <w:rFonts w:eastAsiaTheme="majorEastAsia" w:cstheme="majorBidi"/>
                                <w:b/>
                                <w:iCs/>
                                <w:sz w:val="32"/>
                                <w:szCs w:val="24"/>
                              </w:rPr>
                              <w:t>A</w:t>
                            </w:r>
                            <w:r>
                              <w:rPr>
                                <w:rFonts w:eastAsiaTheme="majorEastAsia" w:cstheme="majorBidi"/>
                                <w:iCs/>
                                <w:sz w:val="32"/>
                                <w:szCs w:val="24"/>
                              </w:rPr>
                              <w:t>ttainable</w:t>
                            </w:r>
                            <w:r>
                              <w:rPr>
                                <w:rFonts w:eastAsiaTheme="majorEastAsia" w:cstheme="majorBidi"/>
                                <w:iCs/>
                                <w:sz w:val="24"/>
                                <w:szCs w:val="24"/>
                              </w:rPr>
                              <w:t xml:space="preserve"> – Goals need to be realistic in terms of setting an objective that you are both </w:t>
                            </w:r>
                            <w:r>
                              <w:rPr>
                                <w:rFonts w:eastAsiaTheme="majorEastAsia" w:cstheme="majorBidi"/>
                                <w:b/>
                                <w:iCs/>
                                <w:sz w:val="24"/>
                                <w:szCs w:val="24"/>
                              </w:rPr>
                              <w:t>willing</w:t>
                            </w:r>
                            <w:r>
                              <w:rPr>
                                <w:rFonts w:eastAsiaTheme="majorEastAsia" w:cstheme="majorBidi"/>
                                <w:iCs/>
                                <w:sz w:val="24"/>
                                <w:szCs w:val="24"/>
                              </w:rPr>
                              <w:t xml:space="preserve"> and </w:t>
                            </w:r>
                            <w:r>
                              <w:rPr>
                                <w:rFonts w:eastAsiaTheme="majorEastAsia" w:cstheme="majorBidi"/>
                                <w:b/>
                                <w:iCs/>
                                <w:sz w:val="24"/>
                                <w:szCs w:val="24"/>
                              </w:rPr>
                              <w:t xml:space="preserve">able </w:t>
                            </w:r>
                            <w:r>
                              <w:rPr>
                                <w:rFonts w:eastAsiaTheme="majorEastAsia" w:cstheme="majorBidi"/>
                                <w:iCs/>
                                <w:sz w:val="24"/>
                                <w:szCs w:val="24"/>
                              </w:rPr>
                              <w:t xml:space="preserve">to work toward. Don’t confuse an ambitious goal as being unrealistic. Only you can decide just how high your goal should be. </w:t>
                            </w:r>
                          </w:p>
                          <w:p w:rsidR="00802738" w:rsidRDefault="00802738" w:rsidP="00802738">
                            <w:pPr>
                              <w:tabs>
                                <w:tab w:val="left" w:pos="1260"/>
                              </w:tabs>
                              <w:spacing w:after="0" w:line="240" w:lineRule="auto"/>
                              <w:ind w:left="1260" w:hanging="1260"/>
                              <w:rPr>
                                <w:rFonts w:eastAsiaTheme="majorEastAsia" w:cstheme="majorBidi"/>
                                <w:iCs/>
                                <w:sz w:val="24"/>
                                <w:szCs w:val="24"/>
                              </w:rPr>
                            </w:pPr>
                            <w:r>
                              <w:rPr>
                                <w:rFonts w:eastAsiaTheme="majorEastAsia" w:cstheme="majorBidi"/>
                                <w:b/>
                                <w:iCs/>
                                <w:sz w:val="32"/>
                                <w:szCs w:val="24"/>
                              </w:rPr>
                              <w:t>R</w:t>
                            </w:r>
                            <w:r>
                              <w:rPr>
                                <w:rFonts w:eastAsiaTheme="majorEastAsia" w:cstheme="majorBidi"/>
                                <w:iCs/>
                                <w:sz w:val="32"/>
                                <w:szCs w:val="24"/>
                              </w:rPr>
                              <w:t>elevant</w:t>
                            </w:r>
                            <w:r>
                              <w:rPr>
                                <w:rFonts w:eastAsiaTheme="majorEastAsia" w:cstheme="majorBidi"/>
                                <w:iCs/>
                                <w:sz w:val="24"/>
                                <w:szCs w:val="24"/>
                              </w:rPr>
                              <w:t xml:space="preserve"> –With specific goals that have concrete steps and a timeline, almost any goal is attainable. But is it worthwhile? As a tutor, how will this goal meet the needs of the TLC or TLC clients?</w:t>
                            </w:r>
                          </w:p>
                          <w:p w:rsidR="00802738" w:rsidRDefault="00802738" w:rsidP="00802738">
                            <w:pPr>
                              <w:spacing w:after="0" w:line="240" w:lineRule="auto"/>
                              <w:ind w:left="1260" w:hanging="1260"/>
                              <w:rPr>
                                <w:rFonts w:eastAsiaTheme="majorEastAsia" w:cstheme="majorBidi"/>
                                <w:iCs/>
                                <w:sz w:val="24"/>
                                <w:szCs w:val="24"/>
                              </w:rPr>
                            </w:pPr>
                            <w:r>
                              <w:rPr>
                                <w:rFonts w:eastAsiaTheme="majorEastAsia" w:cstheme="majorBidi"/>
                                <w:b/>
                                <w:iCs/>
                                <w:sz w:val="32"/>
                                <w:szCs w:val="24"/>
                              </w:rPr>
                              <w:t>T</w:t>
                            </w:r>
                            <w:r>
                              <w:rPr>
                                <w:rFonts w:eastAsiaTheme="majorEastAsia" w:cstheme="majorBidi"/>
                                <w:iCs/>
                                <w:sz w:val="32"/>
                                <w:szCs w:val="24"/>
                              </w:rPr>
                              <w:t>imely</w:t>
                            </w:r>
                            <w:r>
                              <w:rPr>
                                <w:rFonts w:eastAsiaTheme="majorEastAsia" w:cstheme="majorBidi"/>
                                <w:iCs/>
                                <w:sz w:val="24"/>
                                <w:szCs w:val="24"/>
                              </w:rPr>
                              <w:t xml:space="preserve"> – All goals should have a timeline. Goals are more attainable when grounded in a specific timeline. “Someday” is not a timeline. Set a realistic timeline and you have more opportunity to achieve your goal.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pt;margin-top:147.75pt;width:534pt;height:2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" o:allowincell="f" fillcolor="#bcbcbc">
                <v:fill color2="#ededed" rotate="t" angle="180" colors="0 #bcbcbc;22938f #d0d0d0;1 #ededed" focus="100%" type="gradient"/>
                <v:shadow on="t" color="black" opacity="24903f" origin=",.5" offset="0,.55556mm"/>
                <v:textbox inset="10.8pt,7.2pt,10.8pt,7.2pt">
                  <w:txbxContent>
                    <w:p w:rsidR="00802738" w:rsidRDefault="00802738" w:rsidP="00802738">
                      <w:pPr>
                        <w:tabs>
                          <w:tab w:val="left" w:pos="90"/>
                        </w:tabs>
                        <w:spacing w:after="0" w:line="240" w:lineRule="auto"/>
                        <w:ind w:left="1260" w:hanging="1260"/>
                        <w:rPr>
                          <w:rFonts w:eastAsiaTheme="majorEastAsia" w:cstheme="majorBidi"/>
                          <w:iCs/>
                          <w:sz w:val="24"/>
                          <w:szCs w:val="24"/>
                        </w:rPr>
                      </w:pPr>
                      <w:r>
                        <w:rPr>
                          <w:rFonts w:eastAsiaTheme="majorEastAsia" w:cstheme="majorBidi"/>
                          <w:b/>
                          <w:iCs/>
                          <w:sz w:val="32"/>
                          <w:szCs w:val="24"/>
                        </w:rPr>
                        <w:t>S</w:t>
                      </w:r>
                      <w:r>
                        <w:rPr>
                          <w:rFonts w:eastAsiaTheme="majorEastAsia" w:cstheme="majorBidi"/>
                          <w:iCs/>
                          <w:sz w:val="32"/>
                          <w:szCs w:val="24"/>
                        </w:rPr>
                        <w:t xml:space="preserve">pecific </w:t>
                      </w:r>
                      <w:r>
                        <w:rPr>
                          <w:rFonts w:eastAsiaTheme="majorEastAsia" w:cstheme="majorBidi"/>
                          <w:iCs/>
                          <w:sz w:val="24"/>
                          <w:szCs w:val="24"/>
                        </w:rPr>
                        <w:t>– A specific goals has a better chance of being achieved. You should be able to answer WHO (is involved); WHAT (do I want to accomplish); WHEN (establish a timeline); WHICH (requirements and constraints); and WHY (purpose or benefits)</w:t>
                      </w:r>
                    </w:p>
                    <w:p w:rsidR="00802738" w:rsidRDefault="00802738" w:rsidP="00802738">
                      <w:pPr>
                        <w:spacing w:after="0" w:line="240" w:lineRule="auto"/>
                        <w:ind w:left="1260" w:hanging="1260"/>
                        <w:rPr>
                          <w:rFonts w:eastAsiaTheme="majorEastAsia" w:cstheme="majorBidi"/>
                          <w:iCs/>
                          <w:sz w:val="24"/>
                          <w:szCs w:val="24"/>
                        </w:rPr>
                      </w:pPr>
                      <w:r>
                        <w:rPr>
                          <w:rFonts w:eastAsiaTheme="majorEastAsia" w:cstheme="majorBidi"/>
                          <w:b/>
                          <w:iCs/>
                          <w:sz w:val="32"/>
                          <w:szCs w:val="24"/>
                        </w:rPr>
                        <w:t>M</w:t>
                      </w:r>
                      <w:r>
                        <w:rPr>
                          <w:rFonts w:eastAsiaTheme="majorEastAsia" w:cstheme="majorBidi"/>
                          <w:iCs/>
                          <w:sz w:val="32"/>
                          <w:szCs w:val="24"/>
                        </w:rPr>
                        <w:t>easureable</w:t>
                      </w:r>
                      <w:r>
                        <w:rPr>
                          <w:rFonts w:eastAsiaTheme="majorEastAsia" w:cstheme="majorBidi"/>
                          <w:iCs/>
                          <w:sz w:val="24"/>
                          <w:szCs w:val="24"/>
                        </w:rPr>
                        <w:t xml:space="preserve"> – You need to establish solid criteria for measuring progress toward the goal you are setting. You should be able to answer: “How will I know it has been accomplished?”</w:t>
                      </w:r>
                    </w:p>
                    <w:p w:rsidR="00802738" w:rsidRDefault="00802738" w:rsidP="00802738">
                      <w:pPr>
                        <w:spacing w:after="0" w:line="240" w:lineRule="auto"/>
                        <w:ind w:left="1260" w:hanging="1260"/>
                        <w:rPr>
                          <w:rFonts w:eastAsiaTheme="majorEastAsia" w:cstheme="majorBidi"/>
                          <w:iCs/>
                          <w:sz w:val="24"/>
                          <w:szCs w:val="24"/>
                        </w:rPr>
                      </w:pPr>
                      <w:r>
                        <w:rPr>
                          <w:rFonts w:eastAsiaTheme="majorEastAsia" w:cstheme="majorBidi"/>
                          <w:b/>
                          <w:iCs/>
                          <w:sz w:val="32"/>
                          <w:szCs w:val="24"/>
                        </w:rPr>
                        <w:t>A</w:t>
                      </w:r>
                      <w:r>
                        <w:rPr>
                          <w:rFonts w:eastAsiaTheme="majorEastAsia" w:cstheme="majorBidi"/>
                          <w:iCs/>
                          <w:sz w:val="32"/>
                          <w:szCs w:val="24"/>
                        </w:rPr>
                        <w:t>ttainable</w:t>
                      </w:r>
                      <w:r>
                        <w:rPr>
                          <w:rFonts w:eastAsiaTheme="majorEastAsia" w:cstheme="majorBidi"/>
                          <w:iCs/>
                          <w:sz w:val="24"/>
                          <w:szCs w:val="24"/>
                        </w:rPr>
                        <w:t xml:space="preserve"> – Goals need to be realistic in terms of setting an objective that you are both </w:t>
                      </w:r>
                      <w:r>
                        <w:rPr>
                          <w:rFonts w:eastAsiaTheme="majorEastAsia" w:cstheme="majorBidi"/>
                          <w:b/>
                          <w:iCs/>
                          <w:sz w:val="24"/>
                          <w:szCs w:val="24"/>
                        </w:rPr>
                        <w:t>willing</w:t>
                      </w:r>
                      <w:r>
                        <w:rPr>
                          <w:rFonts w:eastAsiaTheme="majorEastAsia" w:cstheme="majorBidi"/>
                          <w:iCs/>
                          <w:sz w:val="24"/>
                          <w:szCs w:val="24"/>
                        </w:rPr>
                        <w:t xml:space="preserve"> and </w:t>
                      </w:r>
                      <w:r>
                        <w:rPr>
                          <w:rFonts w:eastAsiaTheme="majorEastAsia" w:cstheme="majorBidi"/>
                          <w:b/>
                          <w:iCs/>
                          <w:sz w:val="24"/>
                          <w:szCs w:val="24"/>
                        </w:rPr>
                        <w:t xml:space="preserve">able </w:t>
                      </w:r>
                      <w:r>
                        <w:rPr>
                          <w:rFonts w:eastAsiaTheme="majorEastAsia" w:cstheme="majorBidi"/>
                          <w:iCs/>
                          <w:sz w:val="24"/>
                          <w:szCs w:val="24"/>
                        </w:rPr>
                        <w:t xml:space="preserve">to work toward. Don’t confuse an ambitious goal as being unrealistic. Only you can decide just how high your goal should be. </w:t>
                      </w:r>
                    </w:p>
                    <w:p w:rsidR="00802738" w:rsidRDefault="00802738" w:rsidP="00802738">
                      <w:pPr>
                        <w:tabs>
                          <w:tab w:val="left" w:pos="1260"/>
                        </w:tabs>
                        <w:spacing w:after="0" w:line="240" w:lineRule="auto"/>
                        <w:ind w:left="1260" w:hanging="1260"/>
                        <w:rPr>
                          <w:rFonts w:eastAsiaTheme="majorEastAsia" w:cstheme="majorBidi"/>
                          <w:iCs/>
                          <w:sz w:val="24"/>
                          <w:szCs w:val="24"/>
                        </w:rPr>
                      </w:pPr>
                      <w:r>
                        <w:rPr>
                          <w:rFonts w:eastAsiaTheme="majorEastAsia" w:cstheme="majorBidi"/>
                          <w:b/>
                          <w:iCs/>
                          <w:sz w:val="32"/>
                          <w:szCs w:val="24"/>
                        </w:rPr>
                        <w:t>R</w:t>
                      </w:r>
                      <w:r>
                        <w:rPr>
                          <w:rFonts w:eastAsiaTheme="majorEastAsia" w:cstheme="majorBidi"/>
                          <w:iCs/>
                          <w:sz w:val="32"/>
                          <w:szCs w:val="24"/>
                        </w:rPr>
                        <w:t>elevant</w:t>
                      </w:r>
                      <w:r>
                        <w:rPr>
                          <w:rFonts w:eastAsiaTheme="majorEastAsia" w:cstheme="majorBidi"/>
                          <w:iCs/>
                          <w:sz w:val="24"/>
                          <w:szCs w:val="24"/>
                        </w:rPr>
                        <w:t xml:space="preserve"> –With specific goals that have concrete steps and a timeline, almost any goal is attainable. But is it worthwhile? As a tutor, how will this goal meet the needs of the TLC or TLC clients?</w:t>
                      </w:r>
                    </w:p>
                    <w:p w:rsidR="00802738" w:rsidRDefault="00802738" w:rsidP="00802738">
                      <w:pPr>
                        <w:spacing w:after="0" w:line="240" w:lineRule="auto"/>
                        <w:ind w:left="1260" w:hanging="1260"/>
                        <w:rPr>
                          <w:rFonts w:eastAsiaTheme="majorEastAsia" w:cstheme="majorBidi"/>
                          <w:iCs/>
                          <w:sz w:val="24"/>
                          <w:szCs w:val="24"/>
                        </w:rPr>
                      </w:pPr>
                      <w:r>
                        <w:rPr>
                          <w:rFonts w:eastAsiaTheme="majorEastAsia" w:cstheme="majorBidi"/>
                          <w:b/>
                          <w:iCs/>
                          <w:sz w:val="32"/>
                          <w:szCs w:val="24"/>
                        </w:rPr>
                        <w:t>T</w:t>
                      </w:r>
                      <w:r>
                        <w:rPr>
                          <w:rFonts w:eastAsiaTheme="majorEastAsia" w:cstheme="majorBidi"/>
                          <w:iCs/>
                          <w:sz w:val="32"/>
                          <w:szCs w:val="24"/>
                        </w:rPr>
                        <w:t>imely</w:t>
                      </w:r>
                      <w:r>
                        <w:rPr>
                          <w:rFonts w:eastAsiaTheme="majorEastAsia" w:cstheme="majorBidi"/>
                          <w:iCs/>
                          <w:sz w:val="24"/>
                          <w:szCs w:val="24"/>
                        </w:rPr>
                        <w:t xml:space="preserve"> – All goals should have a timeline. Goals are more attainable when grounded in a specific timeline. “Someday” is not a timeline. Set a realistic timeline and you have more opportunity to achieve your goal.</w:t>
                      </w:r>
                    </w:p>
                  </w:txbxContent>
                </v:textbox>
                <w10:wrap type="square" anchorx="page" anchory="page"/>
              </v:shape>
            </w:pict>
          </mc:Fallback>
        </mc:AlternateContent>
      </w:r>
      <w:r>
        <w:rPr>
          <w:rFonts w:ascii="Arial" w:hAnsi="Arial" w:cs="Arial"/>
          <w:sz w:val="24"/>
          <w:szCs w:val="28"/>
        </w:rPr>
        <w:t xml:space="preserve">S.M.A.R.T goals are used to ground your development and help you move forward in a measurable and realistic way. </w:t>
      </w:r>
    </w:p>
    <w:p w:rsidR="00802738" w:rsidRDefault="00802738" w:rsidP="00802738">
      <w:pPr>
        <w:spacing w:after="0" w:line="240" w:lineRule="auto"/>
        <w:rPr>
          <w:rFonts w:ascii="Arial" w:hAnsi="Arial" w:cs="Arial"/>
          <w:b/>
          <w:sz w:val="28"/>
          <w:szCs w:val="28"/>
        </w:rPr>
      </w:pPr>
    </w:p>
    <w:tbl>
      <w:tblPr>
        <w:tblStyle w:val="TableGrid11"/>
        <w:tblW w:w="10620" w:type="dxa"/>
        <w:tblInd w:w="-522" w:type="dxa"/>
        <w:tblLook w:val="04A0" w:firstRow="1" w:lastRow="0" w:firstColumn="1" w:lastColumn="0" w:noHBand="0" w:noVBand="1"/>
      </w:tblPr>
      <w:tblGrid>
        <w:gridCol w:w="2430"/>
        <w:gridCol w:w="8190"/>
      </w:tblGrid>
      <w:tr w:rsidR="00802738" w:rsidTr="00802738">
        <w:trPr>
          <w:trHeight w:val="818"/>
        </w:trPr>
        <w:tc>
          <w:tcPr>
            <w:tcW w:w="10620" w:type="dxa"/>
            <w:gridSpan w:val="2"/>
            <w:tcBorders>
              <w:top w:val="single" w:sz="4" w:space="0" w:color="auto"/>
              <w:left w:val="single" w:sz="4" w:space="0" w:color="auto"/>
              <w:bottom w:val="single" w:sz="4" w:space="0" w:color="auto"/>
              <w:right w:val="single" w:sz="4" w:space="0" w:color="auto"/>
            </w:tcBorders>
            <w:vAlign w:val="center"/>
          </w:tcPr>
          <w:p w:rsidR="00802738" w:rsidRDefault="00802738">
            <w:pPr>
              <w:rPr>
                <w:rFonts w:ascii="Arial" w:hAnsi="Arial" w:cs="Arial"/>
              </w:rPr>
            </w:pPr>
            <w:r>
              <w:rPr>
                <w:rFonts w:ascii="Arial" w:hAnsi="Arial" w:cs="Arial"/>
              </w:rPr>
              <w:t xml:space="preserve">Write your SMART goal here: (How do you plan to improve as a tutor this semester?) </w:t>
            </w:r>
          </w:p>
          <w:p w:rsidR="00802738" w:rsidRDefault="00802738">
            <w:pPr>
              <w:rPr>
                <w:rFonts w:ascii="Arial" w:hAnsi="Arial" w:cs="Arial"/>
                <w:b/>
                <w:u w:val="single"/>
              </w:rPr>
            </w:pPr>
          </w:p>
          <w:p w:rsidR="00802738" w:rsidRDefault="00802738">
            <w:pPr>
              <w:rPr>
                <w:rFonts w:ascii="Arial" w:hAnsi="Arial" w:cs="Arial"/>
                <w:b/>
              </w:rPr>
            </w:pPr>
          </w:p>
        </w:tc>
      </w:tr>
      <w:tr w:rsidR="00802738" w:rsidTr="00802738">
        <w:trPr>
          <w:trHeight w:val="440"/>
        </w:trPr>
        <w:tc>
          <w:tcPr>
            <w:tcW w:w="10620" w:type="dxa"/>
            <w:gridSpan w:val="2"/>
            <w:tcBorders>
              <w:top w:val="single" w:sz="4" w:space="0" w:color="auto"/>
              <w:left w:val="single" w:sz="4" w:space="0" w:color="auto"/>
              <w:bottom w:val="single" w:sz="4" w:space="0" w:color="auto"/>
              <w:right w:val="single" w:sz="4" w:space="0" w:color="auto"/>
            </w:tcBorders>
            <w:vAlign w:val="center"/>
            <w:hideMark/>
          </w:tcPr>
          <w:p w:rsidR="00802738" w:rsidRDefault="00802738">
            <w:pPr>
              <w:rPr>
                <w:rFonts w:ascii="Arial" w:hAnsi="Arial" w:cs="Arial"/>
              </w:rPr>
            </w:pPr>
            <w:r>
              <w:rPr>
                <w:rFonts w:ascii="Arial" w:hAnsi="Arial" w:cs="Arial"/>
              </w:rPr>
              <w:t>In the spaces below, explain how the goal, which you’ve identified above, meets the criteria below:</w:t>
            </w:r>
          </w:p>
        </w:tc>
      </w:tr>
      <w:tr w:rsidR="00802738" w:rsidTr="00802738">
        <w:trPr>
          <w:trHeight w:val="917"/>
        </w:trPr>
        <w:tc>
          <w:tcPr>
            <w:tcW w:w="2430" w:type="dxa"/>
            <w:tcBorders>
              <w:top w:val="single" w:sz="4" w:space="0" w:color="auto"/>
              <w:left w:val="single" w:sz="4" w:space="0" w:color="auto"/>
              <w:bottom w:val="single" w:sz="4" w:space="0" w:color="auto"/>
              <w:right w:val="single" w:sz="4" w:space="0" w:color="auto"/>
            </w:tcBorders>
            <w:vAlign w:val="center"/>
            <w:hideMark/>
          </w:tcPr>
          <w:p w:rsidR="00802738" w:rsidRDefault="00802738">
            <w:pPr>
              <w:rPr>
                <w:rFonts w:ascii="Arial" w:hAnsi="Arial" w:cs="Arial"/>
                <w:b/>
              </w:rPr>
            </w:pPr>
            <w:r>
              <w:rPr>
                <w:rFonts w:ascii="Arial" w:hAnsi="Arial" w:cs="Arial"/>
                <w:b/>
              </w:rPr>
              <w:t>Specific</w:t>
            </w:r>
          </w:p>
        </w:tc>
        <w:tc>
          <w:tcPr>
            <w:tcW w:w="8190"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b/>
              </w:rPr>
            </w:pPr>
          </w:p>
        </w:tc>
      </w:tr>
      <w:tr w:rsidR="00802738" w:rsidTr="00802738">
        <w:trPr>
          <w:trHeight w:val="980"/>
        </w:trPr>
        <w:tc>
          <w:tcPr>
            <w:tcW w:w="2430" w:type="dxa"/>
            <w:tcBorders>
              <w:top w:val="single" w:sz="4" w:space="0" w:color="auto"/>
              <w:left w:val="single" w:sz="4" w:space="0" w:color="auto"/>
              <w:bottom w:val="single" w:sz="4" w:space="0" w:color="auto"/>
              <w:right w:val="single" w:sz="4" w:space="0" w:color="auto"/>
            </w:tcBorders>
            <w:vAlign w:val="center"/>
            <w:hideMark/>
          </w:tcPr>
          <w:p w:rsidR="00802738" w:rsidRDefault="00802738">
            <w:pPr>
              <w:rPr>
                <w:rFonts w:ascii="Arial" w:hAnsi="Arial" w:cs="Arial"/>
                <w:b/>
              </w:rPr>
            </w:pPr>
            <w:r>
              <w:rPr>
                <w:rFonts w:ascii="Arial" w:hAnsi="Arial" w:cs="Arial"/>
                <w:b/>
              </w:rPr>
              <w:t>Measureable</w:t>
            </w:r>
          </w:p>
        </w:tc>
        <w:tc>
          <w:tcPr>
            <w:tcW w:w="8190"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b/>
              </w:rPr>
            </w:pPr>
          </w:p>
        </w:tc>
      </w:tr>
      <w:tr w:rsidR="00802738" w:rsidTr="00802738">
        <w:trPr>
          <w:trHeight w:val="890"/>
        </w:trPr>
        <w:tc>
          <w:tcPr>
            <w:tcW w:w="2430" w:type="dxa"/>
            <w:tcBorders>
              <w:top w:val="single" w:sz="4" w:space="0" w:color="auto"/>
              <w:left w:val="single" w:sz="4" w:space="0" w:color="auto"/>
              <w:bottom w:val="single" w:sz="4" w:space="0" w:color="auto"/>
              <w:right w:val="single" w:sz="4" w:space="0" w:color="auto"/>
            </w:tcBorders>
            <w:vAlign w:val="center"/>
            <w:hideMark/>
          </w:tcPr>
          <w:p w:rsidR="00802738" w:rsidRDefault="00802738">
            <w:pPr>
              <w:rPr>
                <w:rFonts w:ascii="Arial" w:hAnsi="Arial" w:cs="Arial"/>
                <w:b/>
              </w:rPr>
            </w:pPr>
            <w:r>
              <w:rPr>
                <w:rFonts w:ascii="Arial" w:hAnsi="Arial" w:cs="Arial"/>
                <w:b/>
              </w:rPr>
              <w:t>Attainable</w:t>
            </w:r>
          </w:p>
        </w:tc>
        <w:tc>
          <w:tcPr>
            <w:tcW w:w="8190"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b/>
              </w:rPr>
            </w:pPr>
          </w:p>
        </w:tc>
      </w:tr>
      <w:tr w:rsidR="00802738" w:rsidTr="00802738">
        <w:trPr>
          <w:trHeight w:val="890"/>
        </w:trPr>
        <w:tc>
          <w:tcPr>
            <w:tcW w:w="2430" w:type="dxa"/>
            <w:tcBorders>
              <w:top w:val="single" w:sz="4" w:space="0" w:color="auto"/>
              <w:left w:val="single" w:sz="4" w:space="0" w:color="auto"/>
              <w:bottom w:val="single" w:sz="4" w:space="0" w:color="auto"/>
              <w:right w:val="single" w:sz="4" w:space="0" w:color="auto"/>
            </w:tcBorders>
            <w:vAlign w:val="center"/>
            <w:hideMark/>
          </w:tcPr>
          <w:p w:rsidR="00802738" w:rsidRDefault="00802738">
            <w:pPr>
              <w:rPr>
                <w:rFonts w:ascii="Arial" w:hAnsi="Arial" w:cs="Arial"/>
                <w:b/>
              </w:rPr>
            </w:pPr>
            <w:r>
              <w:rPr>
                <w:rFonts w:ascii="Arial" w:hAnsi="Arial" w:cs="Arial"/>
                <w:b/>
              </w:rPr>
              <w:t>Relevant</w:t>
            </w:r>
          </w:p>
        </w:tc>
        <w:tc>
          <w:tcPr>
            <w:tcW w:w="8190"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b/>
              </w:rPr>
            </w:pPr>
          </w:p>
        </w:tc>
      </w:tr>
      <w:tr w:rsidR="00802738" w:rsidTr="00802738">
        <w:trPr>
          <w:trHeight w:val="890"/>
        </w:trPr>
        <w:tc>
          <w:tcPr>
            <w:tcW w:w="2430" w:type="dxa"/>
            <w:tcBorders>
              <w:top w:val="single" w:sz="4" w:space="0" w:color="auto"/>
              <w:left w:val="single" w:sz="4" w:space="0" w:color="auto"/>
              <w:bottom w:val="single" w:sz="4" w:space="0" w:color="auto"/>
              <w:right w:val="single" w:sz="4" w:space="0" w:color="auto"/>
            </w:tcBorders>
            <w:vAlign w:val="center"/>
            <w:hideMark/>
          </w:tcPr>
          <w:p w:rsidR="00802738" w:rsidRDefault="00802738">
            <w:pPr>
              <w:rPr>
                <w:rFonts w:ascii="Arial" w:hAnsi="Arial" w:cs="Arial"/>
                <w:b/>
              </w:rPr>
            </w:pPr>
            <w:r>
              <w:rPr>
                <w:rFonts w:ascii="Arial" w:hAnsi="Arial" w:cs="Arial"/>
                <w:b/>
              </w:rPr>
              <w:t>Timely</w:t>
            </w:r>
          </w:p>
        </w:tc>
        <w:tc>
          <w:tcPr>
            <w:tcW w:w="8190"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b/>
              </w:rPr>
            </w:pPr>
          </w:p>
        </w:tc>
      </w:tr>
    </w:tbl>
    <w:p w:rsidR="006817A0" w:rsidRPr="00F02036" w:rsidRDefault="006817A0" w:rsidP="00A034CB">
      <w:pPr>
        <w:spacing w:after="0" w:line="240" w:lineRule="auto"/>
        <w:jc w:val="center"/>
        <w:rPr>
          <w:rFonts w:ascii="Arial" w:hAnsi="Arial" w:cs="Arial"/>
        </w:rPr>
      </w:pPr>
    </w:p>
    <w:p w:rsidR="00802738" w:rsidRPr="00F02036" w:rsidRDefault="00802738" w:rsidP="00802738">
      <w:pPr>
        <w:rPr>
          <w:rFonts w:ascii="Arial" w:hAnsi="Arial" w:cs="Arial"/>
        </w:rPr>
      </w:pPr>
      <w:r>
        <w:rPr>
          <w:rFonts w:ascii="Arial" w:hAnsi="Arial" w:cs="Arial"/>
          <w:b/>
        </w:rPr>
        <w:lastRenderedPageBreak/>
        <w:t>GOAL 2</w:t>
      </w:r>
      <w:r w:rsidRPr="00F02036">
        <w:rPr>
          <w:rFonts w:ascii="Arial" w:hAnsi="Arial" w:cs="Arial"/>
          <w:b/>
        </w:rPr>
        <w:t>: Develop your tutoring strategies</w:t>
      </w:r>
    </w:p>
    <w:p w:rsidR="00802738" w:rsidRDefault="00802738" w:rsidP="00802738">
      <w:r w:rsidRPr="00F02036">
        <w:rPr>
          <w:rFonts w:ascii="Arial" w:hAnsi="Arial" w:cs="Arial"/>
        </w:rPr>
        <w:t xml:space="preserve">Watch the following video: </w:t>
      </w:r>
      <w:hyperlink r:id="rId9" w:history="1">
        <w:r>
          <w:rPr>
            <w:rStyle w:val="Hyperlink"/>
          </w:rPr>
          <w:t>https://www.youtube.com/watch?v=RsbqtMOAgg8</w:t>
        </w:r>
      </w:hyperlink>
      <w:r>
        <w:t xml:space="preserve"> </w:t>
      </w:r>
    </w:p>
    <w:p w:rsidR="00802738" w:rsidRPr="00F02036" w:rsidRDefault="00802738" w:rsidP="00802738">
      <w:pPr>
        <w:rPr>
          <w:rFonts w:ascii="Arial" w:hAnsi="Arial" w:cs="Arial"/>
        </w:rPr>
      </w:pPr>
    </w:p>
    <w:p w:rsidR="00802738" w:rsidRPr="00F02036" w:rsidRDefault="00802738" w:rsidP="00802738">
      <w:pPr>
        <w:rPr>
          <w:rFonts w:ascii="Arial" w:hAnsi="Arial" w:cs="Arial"/>
        </w:rPr>
      </w:pPr>
      <w:r w:rsidRPr="00F02036">
        <w:rPr>
          <w:rFonts w:ascii="Arial" w:hAnsi="Arial" w:cs="Arial"/>
        </w:rPr>
        <w:t>After watching the video, write a detailed reflection paragraph on how this video might inform your future tutoring sessions.</w:t>
      </w:r>
    </w:p>
    <w:p w:rsidR="00802738" w:rsidRPr="00F02036" w:rsidRDefault="00802738" w:rsidP="00802738">
      <w:pPr>
        <w:rPr>
          <w:rFonts w:ascii="Arial" w:eastAsia="Times New Roman" w:hAnsi="Arial" w:cs="Arial"/>
          <w:b/>
          <w:sz w:val="24"/>
          <w:szCs w:val="24"/>
          <w:lang w:val="en-US"/>
        </w:rPr>
      </w:pPr>
      <w:r w:rsidRPr="00F02036">
        <w:rPr>
          <w:rFonts w:ascii="Arial" w:eastAsia="Times New Roman" w:hAnsi="Arial" w:cs="Arial"/>
          <w:b/>
          <w:sz w:val="24"/>
          <w:szCs w:val="24"/>
          <w:lang w:val="en-US"/>
        </w:rPr>
        <w:br w:type="page"/>
      </w:r>
    </w:p>
    <w:p w:rsidR="00802738" w:rsidRPr="00F02036" w:rsidRDefault="00802738" w:rsidP="00802738">
      <w:pPr>
        <w:rPr>
          <w:rFonts w:ascii="Arial" w:eastAsia="Times New Roman" w:hAnsi="Arial" w:cs="Arial"/>
          <w:b/>
          <w:sz w:val="24"/>
          <w:szCs w:val="24"/>
          <w:lang w:val="en-US"/>
        </w:rPr>
      </w:pPr>
      <w:r>
        <w:rPr>
          <w:rFonts w:ascii="Arial" w:eastAsia="Times New Roman" w:hAnsi="Arial" w:cs="Arial"/>
          <w:b/>
          <w:sz w:val="24"/>
          <w:szCs w:val="24"/>
          <w:lang w:val="en-US"/>
        </w:rPr>
        <w:lastRenderedPageBreak/>
        <w:t>GOAL 3</w:t>
      </w:r>
      <w:r w:rsidRPr="00F02036">
        <w:rPr>
          <w:rFonts w:ascii="Arial" w:eastAsia="Times New Roman" w:hAnsi="Arial" w:cs="Arial"/>
          <w:b/>
          <w:sz w:val="24"/>
          <w:szCs w:val="24"/>
          <w:lang w:val="en-US"/>
        </w:rPr>
        <w:t xml:space="preserve">: Develop your grammar skills </w:t>
      </w: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r w:rsidRPr="00F02036">
        <w:rPr>
          <w:rFonts w:ascii="Arial" w:eastAsia="Times New Roman" w:hAnsi="Arial" w:cs="Arial"/>
          <w:sz w:val="24"/>
          <w:szCs w:val="24"/>
          <w:lang w:val="en-US"/>
        </w:rPr>
        <w:t xml:space="preserve">The sentences below exhibit common grammar or sentence-structure problems.   </w:t>
      </w: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r w:rsidRPr="00F02036">
        <w:rPr>
          <w:rFonts w:ascii="Arial" w:eastAsia="Times New Roman" w:hAnsi="Arial" w:cs="Arial"/>
          <w:b/>
          <w:sz w:val="24"/>
          <w:szCs w:val="24"/>
          <w:lang w:val="en-US"/>
        </w:rPr>
        <w:t>A)</w:t>
      </w:r>
      <w:r w:rsidRPr="00F02036">
        <w:rPr>
          <w:rFonts w:ascii="Arial" w:eastAsia="Times New Roman" w:hAnsi="Arial" w:cs="Arial"/>
          <w:sz w:val="24"/>
          <w:szCs w:val="24"/>
          <w:lang w:val="en-US"/>
        </w:rPr>
        <w:t xml:space="preserve"> Circle the problem(s) in each sentence, and if possible identify the type of problem(s) (</w:t>
      </w:r>
      <w:proofErr w:type="spellStart"/>
      <w:r w:rsidRPr="00F02036">
        <w:rPr>
          <w:rFonts w:ascii="Arial" w:eastAsia="Times New Roman" w:hAnsi="Arial" w:cs="Arial"/>
          <w:sz w:val="24"/>
          <w:szCs w:val="24"/>
          <w:lang w:val="en-US"/>
        </w:rPr>
        <w:t>ie</w:t>
      </w:r>
      <w:proofErr w:type="spellEnd"/>
      <w:r w:rsidRPr="00F02036">
        <w:rPr>
          <w:rFonts w:ascii="Arial" w:eastAsia="Times New Roman" w:hAnsi="Arial" w:cs="Arial"/>
          <w:sz w:val="24"/>
          <w:szCs w:val="24"/>
          <w:lang w:val="en-US"/>
        </w:rPr>
        <w:t>: Run-on sentences, verb tense, a</w:t>
      </w:r>
      <w:r w:rsidR="004C4BCC">
        <w:rPr>
          <w:rFonts w:ascii="Arial" w:eastAsia="Times New Roman" w:hAnsi="Arial" w:cs="Arial"/>
          <w:sz w:val="24"/>
          <w:szCs w:val="24"/>
          <w:lang w:val="en-US"/>
        </w:rPr>
        <w:t xml:space="preserve">rticles, </w:t>
      </w:r>
      <w:proofErr w:type="spellStart"/>
      <w:r w:rsidR="004C4BCC">
        <w:rPr>
          <w:rFonts w:ascii="Arial" w:eastAsia="Times New Roman" w:hAnsi="Arial" w:cs="Arial"/>
          <w:sz w:val="24"/>
          <w:szCs w:val="24"/>
          <w:lang w:val="en-US"/>
        </w:rPr>
        <w:t>etc</w:t>
      </w:r>
      <w:proofErr w:type="spellEnd"/>
      <w:r w:rsidR="004C4BCC">
        <w:rPr>
          <w:rFonts w:ascii="Arial" w:eastAsia="Times New Roman" w:hAnsi="Arial" w:cs="Arial"/>
          <w:sz w:val="24"/>
          <w:szCs w:val="24"/>
          <w:lang w:val="en-US"/>
        </w:rPr>
        <w:t xml:space="preserve">) and correct it. </w:t>
      </w:r>
      <w:r w:rsidRPr="00F02036">
        <w:rPr>
          <w:rFonts w:ascii="Arial" w:eastAsia="Times New Roman" w:hAnsi="Arial" w:cs="Arial"/>
          <w:sz w:val="24"/>
          <w:szCs w:val="24"/>
          <w:lang w:val="en-US"/>
        </w:rPr>
        <w:t>Check your answers with your Advisor before continuing.</w:t>
      </w: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r w:rsidRPr="00F02036">
        <w:rPr>
          <w:rFonts w:ascii="Arial" w:eastAsia="Times New Roman" w:hAnsi="Arial" w:cs="Arial"/>
          <w:b/>
          <w:sz w:val="24"/>
          <w:szCs w:val="24"/>
          <w:lang w:val="en-US"/>
        </w:rPr>
        <w:t>B)</w:t>
      </w:r>
      <w:r w:rsidRPr="00F02036">
        <w:rPr>
          <w:rFonts w:ascii="Arial" w:eastAsia="Times New Roman" w:hAnsi="Arial" w:cs="Arial"/>
          <w:sz w:val="24"/>
          <w:szCs w:val="24"/>
          <w:lang w:val="en-US"/>
        </w:rPr>
        <w:t xml:space="preserve"> Choose 2 of the sentences that you could not identify the problems for, or are unfamiliar with.  </w:t>
      </w: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numPr>
          <w:ilvl w:val="0"/>
          <w:numId w:val="3"/>
        </w:numPr>
        <w:spacing w:after="0" w:line="240" w:lineRule="auto"/>
        <w:rPr>
          <w:rFonts w:ascii="Arial" w:eastAsia="Times New Roman" w:hAnsi="Arial" w:cs="Arial"/>
          <w:sz w:val="24"/>
          <w:szCs w:val="24"/>
          <w:lang w:val="en-US"/>
        </w:rPr>
      </w:pPr>
      <w:r w:rsidRPr="00F02036">
        <w:rPr>
          <w:rFonts w:ascii="Arial" w:eastAsia="Times New Roman" w:hAnsi="Arial" w:cs="Arial"/>
          <w:sz w:val="24"/>
          <w:szCs w:val="24"/>
          <w:lang w:val="en-US"/>
        </w:rPr>
        <w:t xml:space="preserve">Identify an appropriate resource that would help to explain this grammar error.  </w:t>
      </w:r>
    </w:p>
    <w:p w:rsidR="00802738" w:rsidRPr="00F02036" w:rsidRDefault="00802738" w:rsidP="00802738">
      <w:pPr>
        <w:numPr>
          <w:ilvl w:val="0"/>
          <w:numId w:val="3"/>
        </w:numPr>
        <w:spacing w:after="0" w:line="240" w:lineRule="auto"/>
        <w:rPr>
          <w:rFonts w:ascii="Arial" w:eastAsia="Times New Roman" w:hAnsi="Arial" w:cs="Arial"/>
          <w:sz w:val="24"/>
          <w:szCs w:val="24"/>
          <w:lang w:val="en-US"/>
        </w:rPr>
      </w:pPr>
      <w:r w:rsidRPr="00F02036">
        <w:rPr>
          <w:rFonts w:ascii="Arial" w:eastAsia="Times New Roman" w:hAnsi="Arial" w:cs="Arial"/>
          <w:sz w:val="24"/>
          <w:szCs w:val="24"/>
          <w:lang w:val="en-US"/>
        </w:rPr>
        <w:t>In the space provided explain how you might help a student understand the error</w:t>
      </w: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numPr>
          <w:ilvl w:val="0"/>
          <w:numId w:val="4"/>
        </w:numPr>
        <w:spacing w:after="0" w:line="480" w:lineRule="auto"/>
        <w:rPr>
          <w:rFonts w:ascii="Arial" w:eastAsia="Times New Roman" w:hAnsi="Arial" w:cs="Arial"/>
          <w:sz w:val="24"/>
          <w:szCs w:val="24"/>
          <w:lang w:val="en-US"/>
        </w:rPr>
      </w:pPr>
      <w:r w:rsidRPr="00F02036">
        <w:rPr>
          <w:rFonts w:ascii="Arial" w:eastAsia="Times New Roman" w:hAnsi="Arial" w:cs="Arial"/>
          <w:sz w:val="24"/>
          <w:szCs w:val="24"/>
          <w:lang w:val="en-US"/>
        </w:rPr>
        <w:t>I gave pastries to my friends that had feta cheese.</w:t>
      </w:r>
    </w:p>
    <w:p w:rsidR="00802738" w:rsidRPr="00F02036" w:rsidRDefault="00802738" w:rsidP="00802738">
      <w:pPr>
        <w:numPr>
          <w:ilvl w:val="0"/>
          <w:numId w:val="4"/>
        </w:numPr>
        <w:spacing w:after="0" w:line="480" w:lineRule="auto"/>
        <w:rPr>
          <w:rFonts w:ascii="Arial" w:eastAsia="Times New Roman" w:hAnsi="Arial" w:cs="Arial"/>
          <w:sz w:val="24"/>
          <w:szCs w:val="24"/>
          <w:lang w:val="en-US"/>
        </w:rPr>
      </w:pPr>
      <w:r w:rsidRPr="00F02036">
        <w:rPr>
          <w:rFonts w:ascii="Arial" w:eastAsia="Times New Roman" w:hAnsi="Arial" w:cs="Arial"/>
          <w:sz w:val="24"/>
          <w:szCs w:val="24"/>
          <w:lang w:val="en-US"/>
        </w:rPr>
        <w:t>The student avoided to talk to his professor.</w:t>
      </w:r>
    </w:p>
    <w:p w:rsidR="00802738" w:rsidRPr="00F02036" w:rsidRDefault="00802738" w:rsidP="00802738">
      <w:pPr>
        <w:numPr>
          <w:ilvl w:val="0"/>
          <w:numId w:val="4"/>
        </w:numPr>
        <w:spacing w:after="0" w:line="480" w:lineRule="auto"/>
        <w:rPr>
          <w:rFonts w:ascii="Arial" w:eastAsia="Times New Roman" w:hAnsi="Arial" w:cs="Arial"/>
          <w:sz w:val="24"/>
          <w:szCs w:val="24"/>
          <w:lang w:val="en-US"/>
        </w:rPr>
      </w:pPr>
      <w:r w:rsidRPr="00F02036">
        <w:rPr>
          <w:rFonts w:ascii="Arial" w:eastAsia="Times New Roman" w:hAnsi="Arial" w:cs="Arial"/>
          <w:sz w:val="24"/>
          <w:szCs w:val="24"/>
          <w:lang w:val="en-US"/>
        </w:rPr>
        <w:t>The shelf holds, so you can place things on it.</w:t>
      </w:r>
    </w:p>
    <w:p w:rsidR="00802738" w:rsidRPr="00F02036" w:rsidRDefault="00802738" w:rsidP="00802738">
      <w:pPr>
        <w:numPr>
          <w:ilvl w:val="0"/>
          <w:numId w:val="4"/>
        </w:numPr>
        <w:spacing w:after="0" w:line="480" w:lineRule="auto"/>
        <w:rPr>
          <w:rFonts w:ascii="Arial" w:eastAsia="Times New Roman" w:hAnsi="Arial" w:cs="Arial"/>
          <w:sz w:val="24"/>
          <w:szCs w:val="24"/>
          <w:lang w:val="en-US"/>
        </w:rPr>
      </w:pPr>
      <w:r w:rsidRPr="00F02036">
        <w:rPr>
          <w:rFonts w:ascii="Arial" w:eastAsia="Times New Roman" w:hAnsi="Arial" w:cs="Arial"/>
          <w:sz w:val="24"/>
          <w:szCs w:val="24"/>
          <w:lang w:val="en-US"/>
        </w:rPr>
        <w:t>If I was you, I wouldn’t be late for your shift.</w:t>
      </w:r>
    </w:p>
    <w:p w:rsidR="00802738" w:rsidRPr="00F02036" w:rsidRDefault="00802738" w:rsidP="00802738">
      <w:pPr>
        <w:numPr>
          <w:ilvl w:val="0"/>
          <w:numId w:val="4"/>
        </w:numPr>
        <w:spacing w:after="0" w:line="480" w:lineRule="auto"/>
        <w:rPr>
          <w:rFonts w:ascii="Arial" w:eastAsia="Times New Roman" w:hAnsi="Arial" w:cs="Arial"/>
          <w:sz w:val="24"/>
          <w:szCs w:val="24"/>
          <w:lang w:val="en-US"/>
        </w:rPr>
      </w:pPr>
      <w:r w:rsidRPr="00F02036">
        <w:rPr>
          <w:rFonts w:ascii="Arial" w:eastAsia="Times New Roman" w:hAnsi="Arial" w:cs="Arial"/>
          <w:sz w:val="24"/>
          <w:szCs w:val="24"/>
          <w:lang w:val="en-US"/>
        </w:rPr>
        <w:t>Go to the park is a good way to get exercise.</w:t>
      </w:r>
    </w:p>
    <w:p w:rsidR="00802738" w:rsidRPr="00F02036" w:rsidRDefault="00802738" w:rsidP="00802738">
      <w:pPr>
        <w:numPr>
          <w:ilvl w:val="0"/>
          <w:numId w:val="4"/>
        </w:numPr>
        <w:spacing w:after="0" w:line="480" w:lineRule="auto"/>
        <w:rPr>
          <w:rFonts w:ascii="Arial" w:eastAsia="Times New Roman" w:hAnsi="Arial" w:cs="Arial"/>
          <w:sz w:val="24"/>
          <w:szCs w:val="24"/>
          <w:lang w:val="en-US"/>
        </w:rPr>
      </w:pPr>
      <w:r w:rsidRPr="00F02036">
        <w:rPr>
          <w:rFonts w:ascii="Arial" w:eastAsia="Times New Roman" w:hAnsi="Arial" w:cs="Arial"/>
          <w:sz w:val="24"/>
          <w:szCs w:val="24"/>
          <w:lang w:val="en-US"/>
        </w:rPr>
        <w:t>Michael always insists that the tutors are professional.</w:t>
      </w:r>
    </w:p>
    <w:p w:rsidR="00802738" w:rsidRPr="00F02036" w:rsidRDefault="00802738" w:rsidP="00802738">
      <w:pPr>
        <w:numPr>
          <w:ilvl w:val="0"/>
          <w:numId w:val="4"/>
        </w:numPr>
        <w:spacing w:after="0" w:line="480" w:lineRule="auto"/>
        <w:rPr>
          <w:rFonts w:ascii="Arial" w:eastAsia="Times New Roman" w:hAnsi="Arial" w:cs="Arial"/>
          <w:sz w:val="24"/>
          <w:szCs w:val="24"/>
          <w:lang w:val="en-US"/>
        </w:rPr>
      </w:pPr>
      <w:r w:rsidRPr="00F02036">
        <w:rPr>
          <w:rFonts w:ascii="Arial" w:eastAsia="Times New Roman" w:hAnsi="Arial" w:cs="Arial"/>
          <w:sz w:val="24"/>
          <w:szCs w:val="24"/>
          <w:lang w:val="en-US"/>
        </w:rPr>
        <w:t>Needed milk, she went to the store.</w:t>
      </w:r>
    </w:p>
    <w:p w:rsidR="00802738" w:rsidRPr="00F02036" w:rsidRDefault="00802738" w:rsidP="00802738">
      <w:pPr>
        <w:numPr>
          <w:ilvl w:val="0"/>
          <w:numId w:val="4"/>
        </w:numPr>
        <w:spacing w:after="0" w:line="480" w:lineRule="auto"/>
        <w:rPr>
          <w:rFonts w:ascii="Arial" w:eastAsia="Times New Roman" w:hAnsi="Arial" w:cs="Arial"/>
          <w:sz w:val="24"/>
          <w:szCs w:val="24"/>
          <w:lang w:val="en-US"/>
        </w:rPr>
      </w:pPr>
      <w:r w:rsidRPr="00F02036">
        <w:rPr>
          <w:rFonts w:ascii="Arial" w:eastAsia="Times New Roman" w:hAnsi="Arial" w:cs="Arial"/>
          <w:sz w:val="24"/>
          <w:szCs w:val="24"/>
          <w:lang w:val="en-US"/>
        </w:rPr>
        <w:t xml:space="preserve">There was anyone in the class.  I was completely alone. </w:t>
      </w:r>
    </w:p>
    <w:p w:rsidR="00802738" w:rsidRPr="00F02036" w:rsidRDefault="00802738" w:rsidP="00802738">
      <w:pPr>
        <w:numPr>
          <w:ilvl w:val="0"/>
          <w:numId w:val="4"/>
        </w:numPr>
        <w:spacing w:after="0" w:line="480" w:lineRule="auto"/>
        <w:rPr>
          <w:rFonts w:ascii="Arial" w:eastAsia="Times New Roman" w:hAnsi="Arial" w:cs="Arial"/>
          <w:sz w:val="24"/>
          <w:szCs w:val="24"/>
          <w:lang w:val="en-US"/>
        </w:rPr>
      </w:pPr>
      <w:r w:rsidRPr="00F02036">
        <w:rPr>
          <w:rFonts w:ascii="Arial" w:eastAsia="Times New Roman" w:hAnsi="Arial" w:cs="Arial"/>
          <w:sz w:val="24"/>
          <w:szCs w:val="24"/>
          <w:lang w:val="en-US"/>
        </w:rPr>
        <w:t>If you don’t work hard, more likely you will be trying instead of succeed.</w:t>
      </w:r>
    </w:p>
    <w:p w:rsidR="00802738" w:rsidRPr="00F02036" w:rsidRDefault="00802738" w:rsidP="00802738">
      <w:pPr>
        <w:numPr>
          <w:ilvl w:val="0"/>
          <w:numId w:val="4"/>
        </w:numPr>
        <w:spacing w:after="0" w:line="480" w:lineRule="auto"/>
        <w:rPr>
          <w:rFonts w:ascii="Arial" w:eastAsia="Times New Roman" w:hAnsi="Arial" w:cs="Arial"/>
          <w:sz w:val="24"/>
          <w:szCs w:val="24"/>
          <w:lang w:val="en-US"/>
        </w:rPr>
      </w:pPr>
      <w:r w:rsidRPr="00F02036">
        <w:rPr>
          <w:rFonts w:ascii="Arial" w:eastAsia="Times New Roman" w:hAnsi="Arial" w:cs="Arial"/>
          <w:sz w:val="24"/>
          <w:szCs w:val="24"/>
          <w:lang w:val="en-US"/>
        </w:rPr>
        <w:t xml:space="preserve">Have you ever thought to drop high school? </w:t>
      </w:r>
    </w:p>
    <w:p w:rsidR="00802738" w:rsidRPr="00F02036" w:rsidRDefault="00802738" w:rsidP="00802738">
      <w:pPr>
        <w:spacing w:after="0" w:line="240" w:lineRule="auto"/>
        <w:rPr>
          <w:rFonts w:ascii="Arial" w:eastAsia="Times New Roman" w:hAnsi="Arial" w:cs="Arial"/>
          <w:sz w:val="24"/>
          <w:szCs w:val="24"/>
          <w:lang w:val="en-US"/>
        </w:rPr>
      </w:pPr>
      <w:r w:rsidRPr="00F02036">
        <w:rPr>
          <w:rFonts w:ascii="Arial" w:eastAsia="Times New Roman" w:hAnsi="Arial" w:cs="Arial"/>
          <w:sz w:val="24"/>
          <w:szCs w:val="24"/>
          <w:lang w:val="en-US"/>
        </w:rPr>
        <w:br w:type="page"/>
      </w:r>
      <w:r w:rsidRPr="00F02036">
        <w:rPr>
          <w:rFonts w:ascii="Arial" w:eastAsia="Times New Roman" w:hAnsi="Arial" w:cs="Arial"/>
          <w:sz w:val="24"/>
          <w:szCs w:val="24"/>
          <w:lang w:val="en-US"/>
        </w:rPr>
        <w:lastRenderedPageBreak/>
        <w:t>Which sentences have you chosen to discuss?</w:t>
      </w:r>
    </w:p>
    <w:p w:rsidR="00802738" w:rsidRPr="00F02036" w:rsidRDefault="00802738" w:rsidP="00802738">
      <w:pPr>
        <w:spacing w:after="0" w:line="240" w:lineRule="auto"/>
        <w:rPr>
          <w:rFonts w:ascii="Arial" w:eastAsia="Times New Roman" w:hAnsi="Arial" w:cs="Arial"/>
          <w:sz w:val="24"/>
          <w:szCs w:val="24"/>
          <w:lang w:val="en-US"/>
        </w:rPr>
      </w:pPr>
      <w:r w:rsidRPr="00F02036">
        <w:rPr>
          <w:rFonts w:ascii="Arial" w:eastAsia="Times New Roman" w:hAnsi="Arial" w:cs="Arial"/>
          <w:sz w:val="24"/>
          <w:szCs w:val="24"/>
          <w:lang w:val="en-US"/>
        </w:rPr>
        <w:t>a) __________________________________________________________</w:t>
      </w: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r w:rsidRPr="00F02036">
        <w:rPr>
          <w:rFonts w:ascii="Arial" w:eastAsia="Times New Roman" w:hAnsi="Arial" w:cs="Arial"/>
          <w:sz w:val="24"/>
          <w:szCs w:val="24"/>
          <w:lang w:val="en-US"/>
        </w:rPr>
        <w:t>Grammar issue: _________________________</w:t>
      </w: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r w:rsidRPr="00F02036">
        <w:rPr>
          <w:rFonts w:ascii="Arial" w:eastAsia="Times New Roman" w:hAnsi="Arial" w:cs="Arial"/>
          <w:sz w:val="24"/>
          <w:szCs w:val="24"/>
          <w:lang w:val="en-US"/>
        </w:rPr>
        <w:t>Explain how you would explain how to correct this problem to a tutor.  Don’t forget to mention resources that would be helpful for the student!</w:t>
      </w: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r w:rsidRPr="00F02036">
        <w:rPr>
          <w:rFonts w:ascii="Arial" w:eastAsia="Times New Roman" w:hAnsi="Arial" w:cs="Arial"/>
          <w:sz w:val="24"/>
          <w:szCs w:val="24"/>
          <w:lang w:val="en-US"/>
        </w:rPr>
        <w:t>b) __________________________________________________________</w:t>
      </w: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r w:rsidRPr="00F02036">
        <w:rPr>
          <w:rFonts w:ascii="Arial" w:eastAsia="Times New Roman" w:hAnsi="Arial" w:cs="Arial"/>
          <w:sz w:val="24"/>
          <w:szCs w:val="24"/>
          <w:lang w:val="en-US"/>
        </w:rPr>
        <w:t>Grammar issue: _________________________</w:t>
      </w: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r w:rsidRPr="00F02036">
        <w:rPr>
          <w:rFonts w:ascii="Arial" w:eastAsia="Times New Roman" w:hAnsi="Arial" w:cs="Arial"/>
          <w:sz w:val="24"/>
          <w:szCs w:val="24"/>
          <w:lang w:val="en-US"/>
        </w:rPr>
        <w:t>Explain how you would explain how to correct this problem to a tutor.  Don’t forget to mention resources that would be helpful for the student!</w:t>
      </w: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eastAsia="Times New Roman" w:hAnsi="Arial" w:cs="Arial"/>
          <w:sz w:val="24"/>
          <w:szCs w:val="24"/>
          <w:lang w:val="en-US"/>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Default="00802738" w:rsidP="00802738">
      <w:pPr>
        <w:rPr>
          <w:rFonts w:ascii="Arial" w:hAnsi="Arial" w:cs="Arial"/>
          <w:b/>
        </w:rPr>
      </w:pPr>
      <w:r>
        <w:rPr>
          <w:rFonts w:ascii="Arial" w:hAnsi="Arial" w:cs="Arial"/>
          <w:b/>
        </w:rPr>
        <w:br w:type="page"/>
      </w:r>
    </w:p>
    <w:p w:rsidR="00802738" w:rsidRPr="00F02036" w:rsidRDefault="00802738" w:rsidP="00802738">
      <w:pPr>
        <w:spacing w:after="0" w:line="240" w:lineRule="auto"/>
        <w:rPr>
          <w:rFonts w:ascii="Arial" w:hAnsi="Arial" w:cs="Arial"/>
          <w:b/>
        </w:rPr>
      </w:pPr>
      <w:r>
        <w:rPr>
          <w:rFonts w:ascii="Arial" w:hAnsi="Arial" w:cs="Arial"/>
          <w:b/>
        </w:rPr>
        <w:lastRenderedPageBreak/>
        <w:t>GOAL 4</w:t>
      </w:r>
      <w:r w:rsidRPr="00F02036">
        <w:rPr>
          <w:rFonts w:ascii="Arial" w:hAnsi="Arial" w:cs="Arial"/>
          <w:b/>
        </w:rPr>
        <w:t xml:space="preserve">: Build your understanding and ability to explain </w:t>
      </w:r>
      <w:r w:rsidRPr="00F02036">
        <w:rPr>
          <w:rFonts w:ascii="Arial" w:hAnsi="Arial" w:cs="Arial"/>
          <w:b/>
          <w:u w:val="single"/>
        </w:rPr>
        <w:t>summary</w:t>
      </w:r>
      <w:r w:rsidRPr="00F02036">
        <w:rPr>
          <w:rFonts w:ascii="Arial" w:hAnsi="Arial" w:cs="Arial"/>
          <w:b/>
        </w:rPr>
        <w:t xml:space="preserve"> and </w:t>
      </w:r>
      <w:r w:rsidRPr="00F02036">
        <w:rPr>
          <w:rFonts w:ascii="Arial" w:hAnsi="Arial" w:cs="Arial"/>
          <w:b/>
          <w:u w:val="single"/>
        </w:rPr>
        <w:t>paraphrase</w:t>
      </w: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r w:rsidRPr="00F02036">
        <w:rPr>
          <w:rFonts w:ascii="Arial" w:hAnsi="Arial" w:cs="Arial"/>
        </w:rPr>
        <w:t>Use resources available in the TLC and through the TLC website to answer the questions below. Provide references to the resources you will use here:</w:t>
      </w: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pStyle w:val="ListParagraph"/>
        <w:numPr>
          <w:ilvl w:val="0"/>
          <w:numId w:val="8"/>
        </w:numPr>
        <w:spacing w:after="0" w:line="240" w:lineRule="auto"/>
        <w:rPr>
          <w:rFonts w:ascii="Arial" w:hAnsi="Arial" w:cs="Arial"/>
          <w:b/>
          <w:i/>
        </w:rPr>
      </w:pPr>
      <w:r w:rsidRPr="00F02036">
        <w:rPr>
          <w:rFonts w:ascii="Arial" w:hAnsi="Arial" w:cs="Arial"/>
          <w:b/>
        </w:rPr>
        <w:t xml:space="preserve">Define the terms </w:t>
      </w:r>
      <w:r w:rsidRPr="00F02036">
        <w:rPr>
          <w:rFonts w:ascii="Arial" w:hAnsi="Arial" w:cs="Arial"/>
          <w:b/>
          <w:i/>
        </w:rPr>
        <w:t>summary</w:t>
      </w:r>
      <w:r w:rsidRPr="00F02036">
        <w:rPr>
          <w:rFonts w:ascii="Arial" w:hAnsi="Arial" w:cs="Arial"/>
          <w:b/>
        </w:rPr>
        <w:t xml:space="preserve"> and </w:t>
      </w:r>
      <w:r w:rsidRPr="00F02036">
        <w:rPr>
          <w:rFonts w:ascii="Arial" w:hAnsi="Arial" w:cs="Arial"/>
          <w:b/>
          <w:i/>
        </w:rPr>
        <w:t>paraphrase.</w:t>
      </w:r>
    </w:p>
    <w:p w:rsidR="00802738" w:rsidRPr="00F02036" w:rsidRDefault="00802738" w:rsidP="00802738">
      <w:pPr>
        <w:spacing w:after="0" w:line="240" w:lineRule="auto"/>
        <w:rPr>
          <w:rFonts w:ascii="Arial" w:hAnsi="Arial" w:cs="Arial"/>
          <w:b/>
          <w:i/>
        </w:rPr>
      </w:pPr>
    </w:p>
    <w:p w:rsidR="00802738" w:rsidRPr="00F02036" w:rsidRDefault="00802738" w:rsidP="00802738">
      <w:pPr>
        <w:spacing w:after="0" w:line="240" w:lineRule="auto"/>
        <w:rPr>
          <w:rFonts w:ascii="Arial" w:hAnsi="Arial" w:cs="Arial"/>
          <w:b/>
          <w:i/>
        </w:rPr>
      </w:pPr>
    </w:p>
    <w:p w:rsidR="00802738" w:rsidRPr="00F02036" w:rsidRDefault="00802738" w:rsidP="00802738">
      <w:pPr>
        <w:spacing w:after="0" w:line="240" w:lineRule="auto"/>
        <w:rPr>
          <w:rFonts w:ascii="Arial" w:hAnsi="Arial" w:cs="Arial"/>
        </w:rPr>
      </w:pPr>
      <w:r w:rsidRPr="00F02036">
        <w:rPr>
          <w:rFonts w:ascii="Arial" w:hAnsi="Arial" w:cs="Arial"/>
        </w:rPr>
        <w:t>Summary</w:t>
      </w: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r w:rsidRPr="00F02036">
        <w:rPr>
          <w:rFonts w:ascii="Arial" w:hAnsi="Arial" w:cs="Arial"/>
        </w:rPr>
        <w:t>Paraphrase</w:t>
      </w: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r w:rsidRPr="00F02036">
        <w:rPr>
          <w:rFonts w:ascii="Arial" w:hAnsi="Arial" w:cs="Arial"/>
        </w:rPr>
        <w:t>When do students usually need to paraphrase?  Provide at least 3 examples of where students will be able to apply their paraphrasing skills.</w:t>
      </w: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360" w:lineRule="auto"/>
        <w:rPr>
          <w:rFonts w:ascii="Arial" w:hAnsi="Arial" w:cs="Arial"/>
        </w:rPr>
      </w:pPr>
      <w:r w:rsidRPr="00F02036">
        <w:rPr>
          <w:rFonts w:ascii="Arial" w:hAnsi="Arial" w:cs="Arial"/>
        </w:rPr>
        <w:t>1.</w:t>
      </w:r>
    </w:p>
    <w:p w:rsidR="00802738" w:rsidRPr="00F02036" w:rsidRDefault="00802738" w:rsidP="00802738">
      <w:pPr>
        <w:spacing w:after="0" w:line="360" w:lineRule="auto"/>
        <w:rPr>
          <w:rFonts w:ascii="Arial" w:hAnsi="Arial" w:cs="Arial"/>
        </w:rPr>
      </w:pPr>
    </w:p>
    <w:p w:rsidR="00802738" w:rsidRPr="00F02036" w:rsidRDefault="00802738" w:rsidP="00802738">
      <w:pPr>
        <w:spacing w:after="0" w:line="360" w:lineRule="auto"/>
        <w:rPr>
          <w:rFonts w:ascii="Arial" w:hAnsi="Arial" w:cs="Arial"/>
        </w:rPr>
      </w:pPr>
      <w:r w:rsidRPr="00F02036">
        <w:rPr>
          <w:rFonts w:ascii="Arial" w:hAnsi="Arial" w:cs="Arial"/>
        </w:rPr>
        <w:t>2.</w:t>
      </w:r>
    </w:p>
    <w:p w:rsidR="00802738" w:rsidRPr="00F02036" w:rsidRDefault="00802738" w:rsidP="00802738">
      <w:pPr>
        <w:spacing w:after="0" w:line="360" w:lineRule="auto"/>
        <w:rPr>
          <w:rFonts w:ascii="Arial" w:hAnsi="Arial" w:cs="Arial"/>
        </w:rPr>
      </w:pPr>
    </w:p>
    <w:p w:rsidR="00802738" w:rsidRPr="00F02036" w:rsidRDefault="00802738" w:rsidP="00802738">
      <w:pPr>
        <w:spacing w:after="0" w:line="360" w:lineRule="auto"/>
        <w:rPr>
          <w:rFonts w:ascii="Arial" w:hAnsi="Arial" w:cs="Arial"/>
        </w:rPr>
      </w:pPr>
      <w:r w:rsidRPr="00F02036">
        <w:rPr>
          <w:rFonts w:ascii="Arial" w:hAnsi="Arial" w:cs="Arial"/>
        </w:rPr>
        <w:t>3.</w:t>
      </w: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r w:rsidRPr="00F02036">
        <w:rPr>
          <w:rFonts w:ascii="Arial" w:hAnsi="Arial" w:cs="Arial"/>
        </w:rPr>
        <w:t>Why is it often better to paraphrase research rather than quote?</w:t>
      </w: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r w:rsidRPr="00F02036">
        <w:rPr>
          <w:rFonts w:ascii="Arial" w:hAnsi="Arial" w:cs="Arial"/>
        </w:rPr>
        <w:t>When is it appropriate to summarize information? Provide at least 3 examples where summary can be used effectively in an assignment.</w:t>
      </w: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b/>
        </w:rPr>
      </w:pPr>
    </w:p>
    <w:p w:rsidR="00802738" w:rsidRPr="00F02036" w:rsidRDefault="00802738" w:rsidP="00802738">
      <w:pPr>
        <w:spacing w:after="0" w:line="240" w:lineRule="auto"/>
        <w:rPr>
          <w:rFonts w:ascii="Arial" w:hAnsi="Arial" w:cs="Arial"/>
          <w:b/>
        </w:rPr>
      </w:pPr>
    </w:p>
    <w:p w:rsidR="00802738" w:rsidRPr="00F02036" w:rsidRDefault="00802738" w:rsidP="00802738">
      <w:pPr>
        <w:spacing w:after="0" w:line="240" w:lineRule="auto"/>
        <w:rPr>
          <w:rFonts w:ascii="Arial" w:hAnsi="Arial" w:cs="Arial"/>
          <w:b/>
        </w:rPr>
      </w:pPr>
    </w:p>
    <w:p w:rsidR="00802738" w:rsidRPr="00F02036" w:rsidRDefault="00802738" w:rsidP="00802738">
      <w:pPr>
        <w:rPr>
          <w:rFonts w:ascii="Arial" w:hAnsi="Arial" w:cs="Arial"/>
          <w:b/>
        </w:rPr>
      </w:pPr>
      <w:r w:rsidRPr="00F02036">
        <w:rPr>
          <w:rFonts w:ascii="Arial" w:hAnsi="Arial" w:cs="Arial"/>
          <w:b/>
        </w:rPr>
        <w:br w:type="page"/>
      </w:r>
    </w:p>
    <w:p w:rsidR="00802738" w:rsidRPr="00F02036" w:rsidRDefault="00802738" w:rsidP="00802738">
      <w:pPr>
        <w:spacing w:after="0" w:line="240" w:lineRule="auto"/>
        <w:rPr>
          <w:rFonts w:ascii="Arial" w:hAnsi="Arial" w:cs="Arial"/>
          <w:b/>
        </w:rPr>
      </w:pPr>
      <w:r w:rsidRPr="00F02036">
        <w:rPr>
          <w:rFonts w:ascii="Arial" w:hAnsi="Arial" w:cs="Arial"/>
          <w:b/>
        </w:rPr>
        <w:lastRenderedPageBreak/>
        <w:t xml:space="preserve">Build your understanding and ability to explain </w:t>
      </w:r>
      <w:r w:rsidRPr="00F02036">
        <w:rPr>
          <w:rFonts w:ascii="Arial" w:hAnsi="Arial" w:cs="Arial"/>
          <w:b/>
          <w:u w:val="single"/>
        </w:rPr>
        <w:t>summary</w:t>
      </w:r>
      <w:r w:rsidRPr="00F02036">
        <w:rPr>
          <w:rFonts w:ascii="Arial" w:hAnsi="Arial" w:cs="Arial"/>
          <w:b/>
        </w:rPr>
        <w:t xml:space="preserve"> and </w:t>
      </w:r>
      <w:r w:rsidRPr="00F02036">
        <w:rPr>
          <w:rFonts w:ascii="Arial" w:hAnsi="Arial" w:cs="Arial"/>
          <w:b/>
          <w:u w:val="single"/>
        </w:rPr>
        <w:t>paraphrase</w:t>
      </w:r>
      <w:r w:rsidRPr="00F02036">
        <w:rPr>
          <w:rFonts w:ascii="Arial" w:hAnsi="Arial" w:cs="Arial"/>
          <w:b/>
        </w:rPr>
        <w:t xml:space="preserve"> </w:t>
      </w:r>
    </w:p>
    <w:p w:rsidR="00802738" w:rsidRPr="00F02036" w:rsidRDefault="00802738" w:rsidP="00802738">
      <w:pPr>
        <w:spacing w:after="0" w:line="240" w:lineRule="auto"/>
        <w:rPr>
          <w:rFonts w:ascii="Arial" w:hAnsi="Arial" w:cs="Arial"/>
          <w:b/>
        </w:rPr>
      </w:pPr>
    </w:p>
    <w:p w:rsidR="00802738" w:rsidRPr="00F02036" w:rsidRDefault="00802738" w:rsidP="00802738">
      <w:pPr>
        <w:pStyle w:val="ListParagraph"/>
        <w:numPr>
          <w:ilvl w:val="0"/>
          <w:numId w:val="8"/>
        </w:numPr>
        <w:spacing w:after="0" w:line="240" w:lineRule="auto"/>
        <w:rPr>
          <w:rFonts w:ascii="Arial" w:hAnsi="Arial" w:cs="Arial"/>
          <w:b/>
        </w:rPr>
      </w:pPr>
      <w:r w:rsidRPr="00F02036">
        <w:rPr>
          <w:rFonts w:ascii="Arial" w:hAnsi="Arial" w:cs="Arial"/>
          <w:b/>
        </w:rPr>
        <w:t>How would you respond to the following tutoring situations?</w:t>
      </w: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r w:rsidRPr="00F02036">
        <w:rPr>
          <w:rFonts w:ascii="Arial" w:hAnsi="Arial" w:cs="Arial"/>
        </w:rPr>
        <w:t>A student comes into the TLC for help with an assignment on paraphrasing short passages.  The student tells you that his method for completing the assignment was to simply use a thesaurus to find synonyms for each of the words in the paraphrase.  The sentence structure and punctuation remain that of the original.</w:t>
      </w: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r w:rsidRPr="00F02036">
        <w:rPr>
          <w:rFonts w:ascii="Arial" w:hAnsi="Arial" w:cs="Arial"/>
        </w:rPr>
        <w:t>A student comes into the TLC for help writing a summary of an article for a class.  She understands the basics of what a summary is supposed to be but asks you.  “How can I find the main ideas?”</w:t>
      </w: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r w:rsidRPr="00F02036">
        <w:rPr>
          <w:rFonts w:ascii="Arial" w:hAnsi="Arial" w:cs="Arial"/>
        </w:rPr>
        <w:t>While reading through a research essay, you notice that whenever the student refers to research his language suddenly sounds really advanced compared to his own sentences which tend to be a little simpler, and often contain vocabulary errors.  When you ask if whether he is quoting or paraphrasing his research he says, “</w:t>
      </w:r>
      <w:proofErr w:type="gramStart"/>
      <w:r w:rsidRPr="00F02036">
        <w:rPr>
          <w:rFonts w:ascii="Arial" w:hAnsi="Arial" w:cs="Arial"/>
        </w:rPr>
        <w:t>paraphrasing</w:t>
      </w:r>
      <w:proofErr w:type="gramEnd"/>
      <w:r w:rsidRPr="00F02036">
        <w:rPr>
          <w:rFonts w:ascii="Arial" w:hAnsi="Arial" w:cs="Arial"/>
        </w:rPr>
        <w:t>”.  You suspect he may be committing plagiarism but you are not sure if he is doing it on purpose.</w:t>
      </w: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r w:rsidRPr="00F02036">
        <w:rPr>
          <w:rFonts w:ascii="Arial" w:hAnsi="Arial" w:cs="Arial"/>
        </w:rPr>
        <w:t>You notice that a student is relying heavily on quotations for his research support.  When you advise him to try to paraphrase the passages he says that he can never think of a better way to say it than the original, and so quoting is easier.</w:t>
      </w: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rPr>
          <w:rFonts w:ascii="Arial" w:hAnsi="Arial" w:cs="Arial"/>
          <w:b/>
          <w:lang w:val="en-US"/>
        </w:rPr>
      </w:pPr>
      <w:r w:rsidRPr="00F02036">
        <w:rPr>
          <w:rFonts w:ascii="Arial" w:hAnsi="Arial" w:cs="Arial"/>
          <w:b/>
          <w:lang w:val="en-US"/>
        </w:rPr>
        <w:br w:type="page"/>
      </w:r>
    </w:p>
    <w:p w:rsidR="00802738" w:rsidRPr="00F02036" w:rsidRDefault="00802738" w:rsidP="00802738">
      <w:pPr>
        <w:rPr>
          <w:rFonts w:ascii="Arial" w:eastAsia="Calibri" w:hAnsi="Arial" w:cs="Arial"/>
          <w:b/>
          <w:lang w:val="en-US"/>
        </w:rPr>
      </w:pPr>
      <w:r>
        <w:rPr>
          <w:rFonts w:ascii="Arial" w:eastAsia="Calibri" w:hAnsi="Arial" w:cs="Arial"/>
          <w:b/>
          <w:lang w:val="en-US"/>
        </w:rPr>
        <w:lastRenderedPageBreak/>
        <w:t>GOAL 5</w:t>
      </w:r>
      <w:r w:rsidRPr="00F02036">
        <w:rPr>
          <w:rFonts w:ascii="Arial" w:eastAsia="Calibri" w:hAnsi="Arial" w:cs="Arial"/>
          <w:b/>
          <w:lang w:val="en-US"/>
        </w:rPr>
        <w:t xml:space="preserve">: Discuss dealing with inappropriate </w:t>
      </w:r>
      <w:proofErr w:type="spellStart"/>
      <w:r w:rsidRPr="00F02036">
        <w:rPr>
          <w:rFonts w:ascii="Arial" w:eastAsia="Calibri" w:hAnsi="Arial" w:cs="Arial"/>
          <w:b/>
          <w:lang w:val="en-US"/>
        </w:rPr>
        <w:t>behaviour</w:t>
      </w:r>
      <w:proofErr w:type="spellEnd"/>
      <w:r w:rsidRPr="00F02036">
        <w:rPr>
          <w:rFonts w:ascii="Arial" w:eastAsia="Calibri" w:hAnsi="Arial" w:cs="Arial"/>
          <w:b/>
          <w:lang w:val="en-US"/>
        </w:rPr>
        <w:t xml:space="preserve"> in the TLC</w:t>
      </w:r>
    </w:p>
    <w:p w:rsidR="00802738" w:rsidRPr="00F02036" w:rsidRDefault="00802738" w:rsidP="00802738">
      <w:pPr>
        <w:numPr>
          <w:ilvl w:val="0"/>
          <w:numId w:val="5"/>
        </w:numPr>
        <w:contextualSpacing/>
        <w:rPr>
          <w:rFonts w:ascii="Arial" w:eastAsia="Calibri" w:hAnsi="Arial" w:cs="Arial"/>
          <w:lang w:val="en-US"/>
        </w:rPr>
      </w:pPr>
      <w:r w:rsidRPr="00F02036">
        <w:rPr>
          <w:rFonts w:ascii="Arial" w:eastAsia="Calibri" w:hAnsi="Arial" w:cs="Arial"/>
          <w:lang w:val="en-US"/>
        </w:rPr>
        <w:t xml:space="preserve">All of the topics listed below could be potentially problematic if they come up during a tutoring session, or while you are in the TLC.  Of these topics, which </w:t>
      </w:r>
      <w:r>
        <w:rPr>
          <w:rFonts w:ascii="Arial" w:eastAsia="Calibri" w:hAnsi="Arial" w:cs="Arial"/>
          <w:lang w:val="en-US"/>
        </w:rPr>
        <w:t xml:space="preserve">2 do you think </w:t>
      </w:r>
      <w:r w:rsidRPr="00F02036">
        <w:rPr>
          <w:rFonts w:ascii="Arial" w:eastAsia="Calibri" w:hAnsi="Arial" w:cs="Arial"/>
          <w:lang w:val="en-US"/>
        </w:rPr>
        <w:t xml:space="preserve">would </w:t>
      </w:r>
      <w:r w:rsidRPr="00F02036">
        <w:rPr>
          <w:rFonts w:ascii="Arial" w:eastAsia="Calibri" w:hAnsi="Arial" w:cs="Arial"/>
          <w:u w:val="single"/>
          <w:lang w:val="en-US"/>
        </w:rPr>
        <w:t>never</w:t>
      </w:r>
      <w:r w:rsidRPr="00F02036">
        <w:rPr>
          <w:rFonts w:ascii="Arial" w:eastAsia="Calibri" w:hAnsi="Arial" w:cs="Arial"/>
          <w:lang w:val="en-US"/>
        </w:rPr>
        <w:t xml:space="preserve"> be appropriate to d</w:t>
      </w:r>
      <w:r>
        <w:rPr>
          <w:rFonts w:ascii="Arial" w:eastAsia="Calibri" w:hAnsi="Arial" w:cs="Arial"/>
          <w:lang w:val="en-US"/>
        </w:rPr>
        <w:t>iscuss in the TLC? Briefly explain why you think so.</w:t>
      </w:r>
    </w:p>
    <w:p w:rsidR="00802738" w:rsidRPr="00F02036" w:rsidRDefault="00802738" w:rsidP="00802738">
      <w:pPr>
        <w:ind w:left="720"/>
        <w:contextualSpacing/>
        <w:rPr>
          <w:rFonts w:ascii="Arial" w:eastAsia="Calibri" w:hAnsi="Arial" w:cs="Arial"/>
          <w:lang w:val="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3558"/>
        <w:gridCol w:w="2538"/>
      </w:tblGrid>
      <w:tr w:rsidR="00802738" w:rsidRPr="00F02036" w:rsidTr="001D6E96">
        <w:tc>
          <w:tcPr>
            <w:tcW w:w="2760" w:type="dxa"/>
          </w:tcPr>
          <w:p w:rsidR="00802738" w:rsidRPr="00F02036" w:rsidRDefault="00802738" w:rsidP="001D6E96">
            <w:pPr>
              <w:spacing w:line="360" w:lineRule="auto"/>
              <w:contextualSpacing/>
              <w:rPr>
                <w:rFonts w:ascii="Arial" w:eastAsia="Calibri" w:hAnsi="Arial" w:cs="Arial"/>
                <w:lang w:val="en-US"/>
              </w:rPr>
            </w:pPr>
            <w:r w:rsidRPr="00F02036">
              <w:rPr>
                <w:rFonts w:ascii="Arial" w:eastAsia="Calibri" w:hAnsi="Arial" w:cs="Arial"/>
                <w:lang w:val="en-US"/>
              </w:rPr>
              <w:t>Past relationships</w:t>
            </w:r>
            <w:r w:rsidRPr="00F02036">
              <w:rPr>
                <w:rFonts w:ascii="Arial" w:eastAsia="Calibri" w:hAnsi="Arial" w:cs="Arial"/>
                <w:lang w:val="en-US"/>
              </w:rPr>
              <w:tab/>
            </w:r>
          </w:p>
          <w:p w:rsidR="00802738" w:rsidRPr="00F02036" w:rsidRDefault="00802738" w:rsidP="001D6E96">
            <w:pPr>
              <w:spacing w:line="360" w:lineRule="auto"/>
              <w:contextualSpacing/>
              <w:rPr>
                <w:rFonts w:ascii="Arial" w:eastAsia="Calibri" w:hAnsi="Arial" w:cs="Arial"/>
                <w:lang w:val="en-US"/>
              </w:rPr>
            </w:pPr>
            <w:r w:rsidRPr="00F02036">
              <w:rPr>
                <w:rFonts w:ascii="Arial" w:eastAsia="Calibri" w:hAnsi="Arial" w:cs="Arial"/>
                <w:lang w:val="en-US"/>
              </w:rPr>
              <w:t>Cultural Stereotypes</w:t>
            </w:r>
          </w:p>
          <w:p w:rsidR="00802738" w:rsidRPr="00F02036" w:rsidRDefault="00802738" w:rsidP="001D6E96">
            <w:pPr>
              <w:spacing w:line="360" w:lineRule="auto"/>
              <w:contextualSpacing/>
              <w:rPr>
                <w:rFonts w:ascii="Arial" w:eastAsia="Calibri" w:hAnsi="Arial" w:cs="Arial"/>
                <w:lang w:val="en-US"/>
              </w:rPr>
            </w:pPr>
            <w:r w:rsidRPr="00F02036">
              <w:rPr>
                <w:rFonts w:ascii="Arial" w:eastAsia="Calibri" w:hAnsi="Arial" w:cs="Arial"/>
                <w:lang w:val="en-US"/>
              </w:rPr>
              <w:t>Politics</w:t>
            </w:r>
            <w:r w:rsidRPr="00F02036">
              <w:rPr>
                <w:rFonts w:ascii="Arial" w:eastAsia="Calibri" w:hAnsi="Arial" w:cs="Arial"/>
                <w:lang w:val="en-US"/>
              </w:rPr>
              <w:tab/>
            </w:r>
            <w:r w:rsidRPr="00F02036">
              <w:rPr>
                <w:rFonts w:ascii="Arial" w:eastAsia="Calibri" w:hAnsi="Arial" w:cs="Arial"/>
                <w:lang w:val="en-US"/>
              </w:rPr>
              <w:tab/>
            </w:r>
            <w:r w:rsidRPr="00F02036">
              <w:rPr>
                <w:rFonts w:ascii="Arial" w:eastAsia="Calibri" w:hAnsi="Arial" w:cs="Arial"/>
                <w:lang w:val="en-US"/>
              </w:rPr>
              <w:tab/>
            </w:r>
          </w:p>
          <w:p w:rsidR="00802738" w:rsidRPr="00F02036" w:rsidRDefault="00802738" w:rsidP="001D6E96">
            <w:pPr>
              <w:spacing w:line="360" w:lineRule="auto"/>
              <w:contextualSpacing/>
              <w:rPr>
                <w:rFonts w:ascii="Arial" w:eastAsia="Calibri" w:hAnsi="Arial" w:cs="Arial"/>
                <w:lang w:val="en-US"/>
              </w:rPr>
            </w:pPr>
          </w:p>
        </w:tc>
        <w:tc>
          <w:tcPr>
            <w:tcW w:w="3558" w:type="dxa"/>
          </w:tcPr>
          <w:p w:rsidR="00802738" w:rsidRPr="00F02036" w:rsidRDefault="00802738" w:rsidP="001D6E96">
            <w:pPr>
              <w:spacing w:line="360" w:lineRule="auto"/>
              <w:rPr>
                <w:rFonts w:ascii="Arial" w:eastAsia="Calibri" w:hAnsi="Arial" w:cs="Arial"/>
                <w:lang w:val="en-US"/>
              </w:rPr>
            </w:pPr>
            <w:r w:rsidRPr="00F02036">
              <w:rPr>
                <w:rFonts w:ascii="Arial" w:eastAsia="Calibri" w:hAnsi="Arial" w:cs="Arial"/>
                <w:lang w:val="en-US"/>
              </w:rPr>
              <w:t>Physical and mental health issues</w:t>
            </w:r>
          </w:p>
          <w:p w:rsidR="00802738" w:rsidRPr="00F02036" w:rsidRDefault="00802738" w:rsidP="001D6E96">
            <w:pPr>
              <w:spacing w:line="360" w:lineRule="auto"/>
              <w:rPr>
                <w:rFonts w:ascii="Arial" w:eastAsia="Calibri" w:hAnsi="Arial" w:cs="Arial"/>
                <w:lang w:val="en-US"/>
              </w:rPr>
            </w:pPr>
            <w:r w:rsidRPr="00F02036">
              <w:rPr>
                <w:rFonts w:ascii="Arial" w:eastAsia="Calibri" w:hAnsi="Arial" w:cs="Arial"/>
                <w:lang w:val="en-US"/>
              </w:rPr>
              <w:t>Other tutees/tutors</w:t>
            </w:r>
          </w:p>
          <w:p w:rsidR="00802738" w:rsidRPr="00F02036" w:rsidRDefault="00802738" w:rsidP="001D6E96">
            <w:pPr>
              <w:spacing w:line="360" w:lineRule="auto"/>
              <w:contextualSpacing/>
              <w:rPr>
                <w:rFonts w:ascii="Arial" w:eastAsia="Calibri" w:hAnsi="Arial" w:cs="Arial"/>
                <w:lang w:val="en-US"/>
              </w:rPr>
            </w:pPr>
            <w:r w:rsidRPr="00F02036">
              <w:rPr>
                <w:rFonts w:ascii="Arial" w:eastAsia="Calibri" w:hAnsi="Arial" w:cs="Arial"/>
                <w:lang w:val="en-US"/>
              </w:rPr>
              <w:t>Religious affiliations</w:t>
            </w:r>
            <w:r w:rsidRPr="00F02036">
              <w:rPr>
                <w:rFonts w:ascii="Arial" w:eastAsia="Calibri" w:hAnsi="Arial" w:cs="Arial"/>
                <w:lang w:val="en-US"/>
              </w:rPr>
              <w:tab/>
            </w:r>
            <w:r w:rsidRPr="00F02036">
              <w:rPr>
                <w:rFonts w:ascii="Arial" w:eastAsia="Calibri" w:hAnsi="Arial" w:cs="Arial"/>
                <w:lang w:val="en-US"/>
              </w:rPr>
              <w:tab/>
            </w:r>
          </w:p>
          <w:p w:rsidR="00802738" w:rsidRPr="00F02036" w:rsidRDefault="00802738" w:rsidP="001D6E96">
            <w:pPr>
              <w:spacing w:line="360" w:lineRule="auto"/>
              <w:contextualSpacing/>
              <w:rPr>
                <w:rFonts w:ascii="Arial" w:eastAsia="Calibri" w:hAnsi="Arial" w:cs="Arial"/>
                <w:lang w:val="en-US"/>
              </w:rPr>
            </w:pPr>
            <w:r w:rsidRPr="00F02036">
              <w:rPr>
                <w:rFonts w:ascii="Arial" w:eastAsia="Calibri" w:hAnsi="Arial" w:cs="Arial"/>
                <w:lang w:val="en-US"/>
              </w:rPr>
              <w:t>Private tutoring</w:t>
            </w:r>
          </w:p>
        </w:tc>
        <w:tc>
          <w:tcPr>
            <w:tcW w:w="2538" w:type="dxa"/>
          </w:tcPr>
          <w:p w:rsidR="00802738" w:rsidRPr="00F02036" w:rsidRDefault="00802738" w:rsidP="001D6E96">
            <w:pPr>
              <w:spacing w:line="360" w:lineRule="auto"/>
              <w:rPr>
                <w:rFonts w:ascii="Arial" w:eastAsia="Calibri" w:hAnsi="Arial" w:cs="Arial"/>
                <w:lang w:val="en-US"/>
              </w:rPr>
            </w:pPr>
            <w:r w:rsidRPr="00F02036">
              <w:rPr>
                <w:rFonts w:ascii="Arial" w:eastAsia="Calibri" w:hAnsi="Arial" w:cs="Arial"/>
                <w:lang w:val="en-US"/>
              </w:rPr>
              <w:t>Sex</w:t>
            </w:r>
          </w:p>
          <w:p w:rsidR="00802738" w:rsidRPr="00F02036" w:rsidRDefault="00802738" w:rsidP="001D6E96">
            <w:pPr>
              <w:spacing w:line="360" w:lineRule="auto"/>
              <w:rPr>
                <w:rFonts w:ascii="Arial" w:eastAsia="Calibri" w:hAnsi="Arial" w:cs="Arial"/>
                <w:lang w:val="en-US"/>
              </w:rPr>
            </w:pPr>
            <w:r w:rsidRPr="00F02036">
              <w:rPr>
                <w:rFonts w:ascii="Arial" w:eastAsia="Calibri" w:hAnsi="Arial" w:cs="Arial"/>
                <w:lang w:val="en-US"/>
              </w:rPr>
              <w:t>Gossip</w:t>
            </w:r>
          </w:p>
          <w:p w:rsidR="00802738" w:rsidRPr="00F02036" w:rsidRDefault="00802738" w:rsidP="001D6E96">
            <w:pPr>
              <w:spacing w:line="360" w:lineRule="auto"/>
              <w:rPr>
                <w:rFonts w:ascii="Arial" w:eastAsia="Calibri" w:hAnsi="Arial" w:cs="Arial"/>
                <w:lang w:val="en-US"/>
              </w:rPr>
            </w:pPr>
            <w:r w:rsidRPr="00F02036">
              <w:rPr>
                <w:rFonts w:ascii="Arial" w:eastAsia="Calibri" w:hAnsi="Arial" w:cs="Arial"/>
                <w:lang w:val="en-US"/>
              </w:rPr>
              <w:t>Unfair teachers</w:t>
            </w:r>
          </w:p>
        </w:tc>
      </w:tr>
    </w:tbl>
    <w:p w:rsidR="00802738" w:rsidRDefault="00802738" w:rsidP="00802738">
      <w:pPr>
        <w:ind w:left="720"/>
        <w:contextualSpacing/>
        <w:rPr>
          <w:rFonts w:ascii="Arial" w:eastAsia="Calibri" w:hAnsi="Arial" w:cs="Arial"/>
          <w:lang w:val="en-US"/>
        </w:rPr>
      </w:pPr>
    </w:p>
    <w:p w:rsidR="00802738" w:rsidRDefault="00802738" w:rsidP="00802738">
      <w:pPr>
        <w:ind w:left="720"/>
        <w:contextualSpacing/>
        <w:rPr>
          <w:rFonts w:ascii="Arial" w:eastAsia="Calibri" w:hAnsi="Arial" w:cs="Arial"/>
          <w:lang w:val="en-US"/>
        </w:rPr>
      </w:pPr>
      <w:r>
        <w:rPr>
          <w:rFonts w:ascii="Arial" w:eastAsia="Calibri" w:hAnsi="Arial" w:cs="Arial"/>
          <w:lang w:val="en-US"/>
        </w:rPr>
        <w:t>Explain:</w:t>
      </w:r>
    </w:p>
    <w:p w:rsidR="00802738" w:rsidRDefault="00802738" w:rsidP="00802738">
      <w:pPr>
        <w:ind w:left="720"/>
        <w:contextualSpacing/>
        <w:rPr>
          <w:rFonts w:ascii="Arial" w:eastAsia="Calibri" w:hAnsi="Arial" w:cs="Arial"/>
          <w:lang w:val="en-US"/>
        </w:rPr>
      </w:pPr>
      <w:r>
        <w:rPr>
          <w:rFonts w:ascii="Arial" w:eastAsia="Calibri" w:hAnsi="Arial" w:cs="Arial"/>
          <w:lang w:val="en-US"/>
        </w:rPr>
        <w:t>1.</w:t>
      </w:r>
    </w:p>
    <w:p w:rsidR="00802738" w:rsidRDefault="00802738" w:rsidP="00802738">
      <w:pPr>
        <w:ind w:left="720"/>
        <w:contextualSpacing/>
        <w:rPr>
          <w:rFonts w:ascii="Arial" w:eastAsia="Calibri" w:hAnsi="Arial" w:cs="Arial"/>
          <w:lang w:val="en-US"/>
        </w:rPr>
      </w:pPr>
    </w:p>
    <w:p w:rsidR="00802738" w:rsidRDefault="00802738" w:rsidP="00802738">
      <w:pPr>
        <w:ind w:left="720"/>
        <w:contextualSpacing/>
        <w:rPr>
          <w:rFonts w:ascii="Arial" w:eastAsia="Calibri" w:hAnsi="Arial" w:cs="Arial"/>
          <w:lang w:val="en-US"/>
        </w:rPr>
      </w:pPr>
    </w:p>
    <w:p w:rsidR="00802738" w:rsidRDefault="00802738" w:rsidP="00802738">
      <w:pPr>
        <w:ind w:left="720"/>
        <w:contextualSpacing/>
        <w:rPr>
          <w:rFonts w:ascii="Arial" w:eastAsia="Calibri" w:hAnsi="Arial" w:cs="Arial"/>
          <w:lang w:val="en-US"/>
        </w:rPr>
      </w:pPr>
    </w:p>
    <w:p w:rsidR="00802738" w:rsidRDefault="00802738" w:rsidP="00802738">
      <w:pPr>
        <w:ind w:left="720"/>
        <w:contextualSpacing/>
        <w:rPr>
          <w:rFonts w:ascii="Arial" w:eastAsia="Calibri" w:hAnsi="Arial" w:cs="Arial"/>
          <w:lang w:val="en-US"/>
        </w:rPr>
      </w:pPr>
      <w:r>
        <w:rPr>
          <w:rFonts w:ascii="Arial" w:eastAsia="Calibri" w:hAnsi="Arial" w:cs="Arial"/>
          <w:lang w:val="en-US"/>
        </w:rPr>
        <w:t>2.</w:t>
      </w:r>
    </w:p>
    <w:p w:rsidR="00802738" w:rsidRPr="00F02036" w:rsidRDefault="00802738" w:rsidP="00802738">
      <w:pPr>
        <w:ind w:left="720"/>
        <w:contextualSpacing/>
        <w:rPr>
          <w:rFonts w:ascii="Arial" w:eastAsia="Calibri" w:hAnsi="Arial" w:cs="Arial"/>
          <w:lang w:val="en-US"/>
        </w:rPr>
      </w:pPr>
    </w:p>
    <w:p w:rsidR="00802738" w:rsidRPr="00F02036" w:rsidRDefault="00802738" w:rsidP="00802738">
      <w:pPr>
        <w:numPr>
          <w:ilvl w:val="0"/>
          <w:numId w:val="5"/>
        </w:numPr>
        <w:contextualSpacing/>
        <w:rPr>
          <w:rFonts w:ascii="Arial" w:eastAsia="Calibri" w:hAnsi="Arial" w:cs="Arial"/>
          <w:lang w:val="en-US"/>
        </w:rPr>
      </w:pPr>
      <w:r w:rsidRPr="00F02036">
        <w:rPr>
          <w:rFonts w:ascii="Arial" w:eastAsia="Calibri" w:hAnsi="Arial" w:cs="Arial"/>
          <w:lang w:val="en-US"/>
        </w:rPr>
        <w:t xml:space="preserve">Of the topics you </w:t>
      </w:r>
      <w:r w:rsidRPr="00F02036">
        <w:rPr>
          <w:rFonts w:ascii="Arial" w:eastAsia="Calibri" w:hAnsi="Arial" w:cs="Arial"/>
          <w:u w:val="single"/>
          <w:lang w:val="en-US"/>
        </w:rPr>
        <w:t>did not</w:t>
      </w:r>
      <w:r w:rsidRPr="00F02036">
        <w:rPr>
          <w:rFonts w:ascii="Arial" w:eastAsia="Calibri" w:hAnsi="Arial" w:cs="Arial"/>
          <w:lang w:val="en-US"/>
        </w:rPr>
        <w:t xml:space="preserve"> circle, choose </w:t>
      </w:r>
      <w:r>
        <w:rPr>
          <w:rFonts w:ascii="Arial" w:eastAsia="Calibri" w:hAnsi="Arial" w:cs="Arial"/>
          <w:lang w:val="en-US"/>
        </w:rPr>
        <w:t>one</w:t>
      </w:r>
      <w:r w:rsidRPr="00F02036">
        <w:rPr>
          <w:rFonts w:ascii="Arial" w:eastAsia="Calibri" w:hAnsi="Arial" w:cs="Arial"/>
          <w:lang w:val="en-US"/>
        </w:rPr>
        <w:t xml:space="preserve"> to discuss.  In what circumstances might it be appropriate to discuss these topics, and in what circumstances would you need to divert the conversation to a more appropriate topic?  How would you do so?</w:t>
      </w:r>
    </w:p>
    <w:p w:rsidR="00802738" w:rsidRPr="00F02036" w:rsidRDefault="00802738" w:rsidP="00802738">
      <w:pPr>
        <w:ind w:left="720"/>
        <w:contextualSpacing/>
        <w:rPr>
          <w:rFonts w:ascii="Arial" w:eastAsia="Calibri" w:hAnsi="Arial" w:cs="Arial"/>
          <w:lang w:val="en-US"/>
        </w:rPr>
      </w:pPr>
    </w:p>
    <w:p w:rsidR="00802738" w:rsidRDefault="00802738" w:rsidP="00802738">
      <w:pPr>
        <w:rPr>
          <w:rFonts w:ascii="Arial" w:eastAsia="Calibri" w:hAnsi="Arial" w:cs="Arial"/>
          <w:lang w:val="en-US"/>
        </w:rPr>
      </w:pPr>
    </w:p>
    <w:p w:rsidR="00802738" w:rsidRDefault="00802738" w:rsidP="00802738">
      <w:pPr>
        <w:rPr>
          <w:rFonts w:ascii="Arial" w:eastAsia="Calibri" w:hAnsi="Arial" w:cs="Arial"/>
          <w:lang w:val="en-US"/>
        </w:rPr>
      </w:pPr>
    </w:p>
    <w:p w:rsidR="00802738" w:rsidRPr="00F02036" w:rsidRDefault="00802738" w:rsidP="00802738">
      <w:pPr>
        <w:rPr>
          <w:rFonts w:ascii="Arial" w:eastAsia="Calibri" w:hAnsi="Arial" w:cs="Arial"/>
          <w:lang w:val="en-US"/>
        </w:rPr>
      </w:pPr>
    </w:p>
    <w:p w:rsidR="00802738" w:rsidRPr="00F02036" w:rsidRDefault="00802738" w:rsidP="00802738">
      <w:pPr>
        <w:rPr>
          <w:rFonts w:ascii="Arial" w:eastAsia="Calibri" w:hAnsi="Arial" w:cs="Arial"/>
          <w:lang w:val="en-US"/>
        </w:rPr>
      </w:pPr>
    </w:p>
    <w:p w:rsidR="00802738" w:rsidRPr="00F02036" w:rsidRDefault="00802738" w:rsidP="00802738">
      <w:pPr>
        <w:rPr>
          <w:rFonts w:ascii="Arial" w:eastAsia="Calibri" w:hAnsi="Arial" w:cs="Arial"/>
          <w:lang w:val="en-US"/>
        </w:rPr>
      </w:pPr>
      <w:r w:rsidRPr="00F02036">
        <w:rPr>
          <w:rFonts w:ascii="Arial" w:eastAsia="Calibri" w:hAnsi="Arial" w:cs="Arial"/>
          <w:lang w:val="en-US"/>
        </w:rPr>
        <w:t>A student you are working with makes some potentially offensive comments about another student’s race or sexuality during your session.  As an employee of George Brown you know that such behavior shouldn’t be tolerated, but you want to get the student back on track. What is an appropriate response to these comments?</w:t>
      </w:r>
    </w:p>
    <w:p w:rsidR="00802738" w:rsidRPr="00F02036" w:rsidRDefault="00802738" w:rsidP="00802738">
      <w:pPr>
        <w:rPr>
          <w:rFonts w:ascii="Arial" w:eastAsia="Calibri" w:hAnsi="Arial" w:cs="Arial"/>
          <w:lang w:val="en-US"/>
        </w:rPr>
      </w:pPr>
    </w:p>
    <w:p w:rsidR="00802738" w:rsidRPr="00F02036" w:rsidRDefault="00802738" w:rsidP="00802738">
      <w:pPr>
        <w:rPr>
          <w:rFonts w:ascii="Arial" w:eastAsia="Calibri" w:hAnsi="Arial" w:cs="Arial"/>
          <w:lang w:val="en-US"/>
        </w:rPr>
      </w:pPr>
    </w:p>
    <w:p w:rsidR="00802738" w:rsidRPr="00F02036" w:rsidRDefault="00802738" w:rsidP="00802738">
      <w:pPr>
        <w:rPr>
          <w:rFonts w:ascii="Arial" w:eastAsia="Calibri" w:hAnsi="Arial" w:cs="Arial"/>
          <w:lang w:val="en-US"/>
        </w:rPr>
      </w:pPr>
      <w:r w:rsidRPr="00F02036">
        <w:rPr>
          <w:rFonts w:ascii="Arial" w:eastAsia="Calibri" w:hAnsi="Arial" w:cs="Arial"/>
          <w:lang w:val="en-US"/>
        </w:rPr>
        <w:t>Bonus for English tutors:   What if such comments were made in a student’s argumentative essay?</w:t>
      </w:r>
    </w:p>
    <w:p w:rsidR="00802738" w:rsidRPr="00F02036" w:rsidRDefault="00802738" w:rsidP="00802738">
      <w:pPr>
        <w:rPr>
          <w:rFonts w:ascii="Arial" w:eastAsia="Calibri" w:hAnsi="Arial" w:cs="Arial"/>
          <w:lang w:val="en-US"/>
        </w:rPr>
      </w:pPr>
    </w:p>
    <w:p w:rsidR="00BB4732" w:rsidRPr="00F02036" w:rsidRDefault="00802738" w:rsidP="00802738">
      <w:pPr>
        <w:tabs>
          <w:tab w:val="left" w:pos="5349"/>
        </w:tabs>
        <w:rPr>
          <w:rFonts w:ascii="Arial" w:hAnsi="Arial" w:cs="Arial"/>
          <w:b/>
        </w:rPr>
      </w:pPr>
      <w:r w:rsidRPr="00F02036">
        <w:rPr>
          <w:rFonts w:ascii="Arial" w:eastAsia="Times New Roman" w:hAnsi="Arial" w:cs="Arial"/>
          <w:b/>
          <w:sz w:val="24"/>
          <w:szCs w:val="24"/>
          <w:lang w:val="en-US"/>
        </w:rPr>
        <w:br w:type="page"/>
      </w:r>
      <w:r>
        <w:rPr>
          <w:rFonts w:ascii="Arial" w:hAnsi="Arial" w:cs="Arial"/>
          <w:b/>
        </w:rPr>
        <w:lastRenderedPageBreak/>
        <w:t>GOAL 6</w:t>
      </w:r>
      <w:r w:rsidR="00B03FEC" w:rsidRPr="00F02036">
        <w:rPr>
          <w:rFonts w:ascii="Arial" w:hAnsi="Arial" w:cs="Arial"/>
          <w:b/>
        </w:rPr>
        <w:t>: Develop transferable work skills: Intercultural communication</w:t>
      </w:r>
    </w:p>
    <w:p w:rsidR="00BB4732" w:rsidRPr="00F02036" w:rsidRDefault="00BB4732" w:rsidP="00BB4732">
      <w:pPr>
        <w:tabs>
          <w:tab w:val="left" w:pos="5349"/>
        </w:tabs>
        <w:rPr>
          <w:rFonts w:ascii="Arial" w:hAnsi="Arial" w:cs="Arial"/>
        </w:rPr>
      </w:pPr>
      <w:r w:rsidRPr="00F02036">
        <w:rPr>
          <w:rFonts w:ascii="Arial" w:hAnsi="Arial" w:cs="Arial"/>
        </w:rPr>
        <w:t xml:space="preserve">The Tutoring and Learning Centre at George Brown College serves a highly diverse community of students. As a TLC Peer Tutor, you should be prepared to work with students coming from a variety of backgrounds and life experiences. </w:t>
      </w:r>
    </w:p>
    <w:p w:rsidR="00BB4732" w:rsidRPr="00F02036" w:rsidRDefault="00BB4732" w:rsidP="00BB4732">
      <w:pPr>
        <w:numPr>
          <w:ilvl w:val="0"/>
          <w:numId w:val="1"/>
        </w:numPr>
        <w:contextualSpacing/>
        <w:rPr>
          <w:rFonts w:ascii="Arial" w:hAnsi="Arial" w:cs="Arial"/>
          <w:u w:val="single"/>
        </w:rPr>
      </w:pPr>
      <w:r w:rsidRPr="00F02036">
        <w:rPr>
          <w:rFonts w:ascii="Arial" w:hAnsi="Arial" w:cs="Arial"/>
          <w:u w:val="single"/>
        </w:rPr>
        <w:t>INTERCULTURAL COMMUNICATION</w:t>
      </w:r>
    </w:p>
    <w:p w:rsidR="00BB4732" w:rsidRPr="00F02036" w:rsidRDefault="00BB4732" w:rsidP="00BB4732">
      <w:pPr>
        <w:rPr>
          <w:rFonts w:ascii="Arial" w:hAnsi="Arial" w:cs="Arial"/>
        </w:rPr>
      </w:pPr>
      <w:r w:rsidRPr="00F02036">
        <w:rPr>
          <w:rFonts w:ascii="Arial" w:hAnsi="Arial" w:cs="Arial"/>
        </w:rPr>
        <w:t xml:space="preserve">What does </w:t>
      </w:r>
      <w:r w:rsidRPr="00F02036">
        <w:rPr>
          <w:rFonts w:ascii="Arial" w:hAnsi="Arial" w:cs="Arial"/>
          <w:i/>
        </w:rPr>
        <w:t>intercultural communication</w:t>
      </w:r>
      <w:r w:rsidRPr="00F02036">
        <w:rPr>
          <w:rFonts w:ascii="Arial" w:hAnsi="Arial" w:cs="Arial"/>
        </w:rPr>
        <w:t xml:space="preserve"> mean to you?</w:t>
      </w:r>
    </w:p>
    <w:p w:rsidR="00BB4732" w:rsidRPr="00F02036" w:rsidRDefault="00BB4732" w:rsidP="00BB4732">
      <w:pPr>
        <w:rPr>
          <w:rFonts w:ascii="Arial" w:hAnsi="Arial" w:cs="Arial"/>
        </w:rPr>
      </w:pPr>
    </w:p>
    <w:p w:rsidR="00BB4732" w:rsidRPr="00F02036" w:rsidRDefault="00BB4732" w:rsidP="00BB4732">
      <w:pPr>
        <w:rPr>
          <w:rFonts w:ascii="Arial" w:hAnsi="Arial" w:cs="Arial"/>
        </w:rPr>
      </w:pPr>
    </w:p>
    <w:p w:rsidR="00BB4732" w:rsidRPr="00F02036" w:rsidRDefault="00BB4732" w:rsidP="00BB4732">
      <w:pPr>
        <w:rPr>
          <w:rFonts w:ascii="Arial" w:hAnsi="Arial" w:cs="Arial"/>
        </w:rPr>
      </w:pPr>
    </w:p>
    <w:p w:rsidR="00BB4732" w:rsidRPr="00F02036" w:rsidRDefault="00BB4732" w:rsidP="00BB4732">
      <w:pPr>
        <w:rPr>
          <w:rFonts w:ascii="Arial" w:hAnsi="Arial" w:cs="Arial"/>
        </w:rPr>
      </w:pPr>
    </w:p>
    <w:p w:rsidR="00BB4732" w:rsidRPr="00F02036" w:rsidRDefault="00BB4732" w:rsidP="00BB4732">
      <w:pPr>
        <w:rPr>
          <w:rFonts w:ascii="Arial" w:hAnsi="Arial" w:cs="Arial"/>
        </w:rPr>
      </w:pPr>
    </w:p>
    <w:p w:rsidR="00BB4732" w:rsidRPr="00F02036" w:rsidRDefault="00BB4732" w:rsidP="00BB4732">
      <w:pPr>
        <w:rPr>
          <w:rFonts w:ascii="Arial" w:hAnsi="Arial" w:cs="Arial"/>
        </w:rPr>
      </w:pPr>
      <w:r w:rsidRPr="00F02036">
        <w:rPr>
          <w:rFonts w:ascii="Arial" w:hAnsi="Arial" w:cs="Arial"/>
        </w:rPr>
        <w:t>Choose ONE article on intercultural communication from the following resource:</w:t>
      </w:r>
    </w:p>
    <w:p w:rsidR="00BB4732" w:rsidRPr="00F02036" w:rsidRDefault="00243793" w:rsidP="00BB4732">
      <w:pPr>
        <w:rPr>
          <w:rFonts w:ascii="Arial" w:hAnsi="Arial" w:cs="Arial"/>
        </w:rPr>
      </w:pPr>
      <w:hyperlink r:id="rId10" w:history="1">
        <w:r w:rsidR="00BB4732" w:rsidRPr="00F02036">
          <w:rPr>
            <w:rFonts w:ascii="Arial" w:hAnsi="Arial" w:cs="Arial"/>
            <w:color w:val="0000FF" w:themeColor="hyperlink"/>
            <w:u w:val="single"/>
          </w:rPr>
          <w:t>http://www.kwintessential.co.uk/cultural-services/articles-intercultural.html</w:t>
        </w:r>
      </w:hyperlink>
    </w:p>
    <w:p w:rsidR="00BB4732" w:rsidRPr="00F02036" w:rsidRDefault="00BB4732" w:rsidP="00BB4732">
      <w:pPr>
        <w:rPr>
          <w:rFonts w:ascii="Arial" w:hAnsi="Arial" w:cs="Arial"/>
        </w:rPr>
      </w:pPr>
      <w:r w:rsidRPr="00F02036">
        <w:rPr>
          <w:rFonts w:ascii="Arial" w:hAnsi="Arial" w:cs="Arial"/>
        </w:rPr>
        <w:t>Which article did you choose?</w:t>
      </w:r>
    </w:p>
    <w:p w:rsidR="00BB4732" w:rsidRPr="00F02036" w:rsidRDefault="00BB4732" w:rsidP="00BB4732">
      <w:pPr>
        <w:rPr>
          <w:rFonts w:ascii="Arial" w:hAnsi="Arial" w:cs="Arial"/>
        </w:rPr>
      </w:pPr>
    </w:p>
    <w:p w:rsidR="00BB4732" w:rsidRPr="00F02036" w:rsidRDefault="00BB4732" w:rsidP="00BB4732">
      <w:pPr>
        <w:rPr>
          <w:rFonts w:ascii="Arial" w:hAnsi="Arial" w:cs="Arial"/>
        </w:rPr>
      </w:pPr>
    </w:p>
    <w:p w:rsidR="00BB4732" w:rsidRPr="00F02036" w:rsidRDefault="00BB4732" w:rsidP="00BB4732">
      <w:pPr>
        <w:rPr>
          <w:rFonts w:ascii="Arial" w:hAnsi="Arial" w:cs="Arial"/>
        </w:rPr>
      </w:pPr>
      <w:r w:rsidRPr="00F02036">
        <w:rPr>
          <w:rFonts w:ascii="Arial" w:hAnsi="Arial" w:cs="Arial"/>
        </w:rPr>
        <w:t>Reflect on the article that you have read. What are the main ideas presented in the article? How can you implement these ideas in your tutoring practice at the TLC</w:t>
      </w:r>
      <w:r w:rsidR="00B638BE" w:rsidRPr="00F02036">
        <w:rPr>
          <w:rFonts w:ascii="Arial" w:hAnsi="Arial" w:cs="Arial"/>
        </w:rPr>
        <w:t xml:space="preserve"> or your future career</w:t>
      </w:r>
      <w:r w:rsidRPr="00F02036">
        <w:rPr>
          <w:rFonts w:ascii="Arial" w:hAnsi="Arial" w:cs="Arial"/>
        </w:rPr>
        <w:t>?</w:t>
      </w:r>
      <w:r w:rsidR="00B638BE" w:rsidRPr="00F02036">
        <w:rPr>
          <w:rFonts w:ascii="Arial" w:hAnsi="Arial" w:cs="Arial"/>
        </w:rPr>
        <w:t xml:space="preserve"> </w:t>
      </w:r>
    </w:p>
    <w:p w:rsidR="00BB4732" w:rsidRPr="00F02036" w:rsidRDefault="00BB4732" w:rsidP="00BB4732">
      <w:pPr>
        <w:rPr>
          <w:rFonts w:ascii="Arial" w:hAnsi="Arial" w:cs="Arial"/>
        </w:rPr>
      </w:pPr>
    </w:p>
    <w:p w:rsidR="00BB4732" w:rsidRPr="00F02036" w:rsidRDefault="00BB4732" w:rsidP="00BB4732">
      <w:pPr>
        <w:rPr>
          <w:rFonts w:ascii="Arial" w:hAnsi="Arial" w:cs="Arial"/>
        </w:rPr>
      </w:pPr>
    </w:p>
    <w:p w:rsidR="00B638BE" w:rsidRPr="00F02036" w:rsidRDefault="00B638BE" w:rsidP="00BB4732">
      <w:pPr>
        <w:rPr>
          <w:rFonts w:ascii="Arial" w:hAnsi="Arial" w:cs="Arial"/>
        </w:rPr>
      </w:pPr>
    </w:p>
    <w:p w:rsidR="00BB4732" w:rsidRPr="00F02036" w:rsidRDefault="00BB4732" w:rsidP="00BB4732">
      <w:pPr>
        <w:rPr>
          <w:rFonts w:ascii="Arial" w:hAnsi="Arial" w:cs="Arial"/>
        </w:rPr>
      </w:pPr>
    </w:p>
    <w:p w:rsidR="00BB4732" w:rsidRPr="00F02036" w:rsidRDefault="00BB4732" w:rsidP="00BB4732">
      <w:pPr>
        <w:rPr>
          <w:rFonts w:ascii="Arial" w:hAnsi="Arial" w:cs="Arial"/>
        </w:rPr>
      </w:pPr>
    </w:p>
    <w:p w:rsidR="00BB4732" w:rsidRPr="00F02036" w:rsidRDefault="00BB4732" w:rsidP="00BB4732">
      <w:pPr>
        <w:rPr>
          <w:rFonts w:ascii="Arial" w:hAnsi="Arial" w:cs="Arial"/>
        </w:rPr>
      </w:pPr>
    </w:p>
    <w:p w:rsidR="00BB4732" w:rsidRPr="00F02036" w:rsidRDefault="00BB4732" w:rsidP="00BB4732">
      <w:pPr>
        <w:rPr>
          <w:rFonts w:ascii="Arial" w:hAnsi="Arial" w:cs="Arial"/>
          <w:b/>
          <w:szCs w:val="24"/>
        </w:rPr>
      </w:pPr>
    </w:p>
    <w:p w:rsidR="00BB4732" w:rsidRPr="00F02036" w:rsidRDefault="00BB4732" w:rsidP="00BB4732">
      <w:pPr>
        <w:rPr>
          <w:rFonts w:ascii="Arial" w:hAnsi="Arial" w:cs="Arial"/>
          <w:b/>
          <w:szCs w:val="24"/>
        </w:rPr>
      </w:pPr>
    </w:p>
    <w:p w:rsidR="00BB4732" w:rsidRPr="00F02036" w:rsidRDefault="00BB4732" w:rsidP="00BB4732">
      <w:pPr>
        <w:rPr>
          <w:rFonts w:ascii="Arial" w:hAnsi="Arial" w:cs="Arial"/>
          <w:b/>
          <w:szCs w:val="24"/>
        </w:rPr>
      </w:pPr>
    </w:p>
    <w:p w:rsidR="00BB4732" w:rsidRPr="00F02036" w:rsidRDefault="00BB4732" w:rsidP="00BB4732">
      <w:pPr>
        <w:rPr>
          <w:rFonts w:ascii="Arial" w:hAnsi="Arial" w:cs="Arial"/>
          <w:b/>
          <w:szCs w:val="24"/>
        </w:rPr>
      </w:pPr>
    </w:p>
    <w:p w:rsidR="00BB4732" w:rsidRPr="00F02036" w:rsidRDefault="00BB4732" w:rsidP="00BB4732">
      <w:pPr>
        <w:rPr>
          <w:rFonts w:ascii="Arial" w:hAnsi="Arial" w:cs="Arial"/>
          <w:b/>
          <w:szCs w:val="24"/>
        </w:rPr>
      </w:pPr>
    </w:p>
    <w:p w:rsidR="00BB4732" w:rsidRPr="00F02036" w:rsidRDefault="00BB4732" w:rsidP="00BB4732">
      <w:pPr>
        <w:rPr>
          <w:rFonts w:ascii="Arial" w:hAnsi="Arial" w:cs="Arial"/>
          <w:b/>
          <w:szCs w:val="24"/>
        </w:rPr>
      </w:pPr>
      <w:proofErr w:type="gramStart"/>
      <w:r w:rsidRPr="00F02036">
        <w:rPr>
          <w:rFonts w:ascii="Arial" w:hAnsi="Arial" w:cs="Arial"/>
          <w:b/>
          <w:szCs w:val="24"/>
        </w:rPr>
        <w:lastRenderedPageBreak/>
        <w:t>The Do’s and Don’ts of Intercultural Communication.</w:t>
      </w:r>
      <w:proofErr w:type="gramEnd"/>
    </w:p>
    <w:p w:rsidR="00BB4732" w:rsidRPr="00F02036" w:rsidRDefault="00BB4732" w:rsidP="00BB4732">
      <w:pPr>
        <w:rPr>
          <w:rFonts w:ascii="Arial" w:hAnsi="Arial" w:cs="Arial"/>
          <w:szCs w:val="24"/>
        </w:rPr>
      </w:pPr>
      <w:r w:rsidRPr="00F02036">
        <w:rPr>
          <w:rFonts w:ascii="Arial" w:hAnsi="Arial" w:cs="Arial"/>
          <w:szCs w:val="24"/>
        </w:rPr>
        <w:t>Read each statement below and label it as either a “do” or a “do not” on the line beside it.</w:t>
      </w:r>
    </w:p>
    <w:p w:rsidR="00BB4732" w:rsidRPr="00F02036" w:rsidRDefault="00BB4732" w:rsidP="00BB4732">
      <w:pPr>
        <w:spacing w:after="120"/>
        <w:rPr>
          <w:rFonts w:ascii="Arial" w:hAnsi="Arial" w:cs="Arial"/>
          <w:szCs w:val="24"/>
        </w:rPr>
      </w:pPr>
      <w:r w:rsidRPr="00F02036">
        <w:rPr>
          <w:rFonts w:ascii="Arial" w:hAnsi="Arial" w:cs="Arial"/>
          <w:szCs w:val="24"/>
        </w:rPr>
        <w:t>_______ be patient</w:t>
      </w:r>
    </w:p>
    <w:p w:rsidR="00BB4732" w:rsidRPr="00F02036" w:rsidRDefault="00BB4732" w:rsidP="00BB4732">
      <w:pPr>
        <w:spacing w:after="120"/>
        <w:rPr>
          <w:rFonts w:ascii="Arial" w:hAnsi="Arial" w:cs="Arial"/>
          <w:szCs w:val="24"/>
        </w:rPr>
      </w:pPr>
      <w:r w:rsidRPr="00F02036">
        <w:rPr>
          <w:rFonts w:ascii="Arial" w:hAnsi="Arial" w:cs="Arial"/>
          <w:szCs w:val="24"/>
        </w:rPr>
        <w:t>_______ use plain, direct language</w:t>
      </w:r>
    </w:p>
    <w:p w:rsidR="00BB4732" w:rsidRPr="00F02036" w:rsidRDefault="00BB4732" w:rsidP="00BB4732">
      <w:pPr>
        <w:spacing w:after="120"/>
        <w:rPr>
          <w:rFonts w:ascii="Arial" w:hAnsi="Arial" w:cs="Arial"/>
          <w:szCs w:val="24"/>
        </w:rPr>
      </w:pPr>
      <w:r w:rsidRPr="00F02036">
        <w:rPr>
          <w:rFonts w:ascii="Arial" w:hAnsi="Arial" w:cs="Arial"/>
          <w:szCs w:val="24"/>
        </w:rPr>
        <w:t xml:space="preserve">_______ </w:t>
      </w:r>
      <w:proofErr w:type="gramStart"/>
      <w:r w:rsidRPr="00F02036">
        <w:rPr>
          <w:rFonts w:ascii="Arial" w:hAnsi="Arial" w:cs="Arial"/>
          <w:szCs w:val="24"/>
        </w:rPr>
        <w:t>check</w:t>
      </w:r>
      <w:proofErr w:type="gramEnd"/>
      <w:r w:rsidRPr="00F02036">
        <w:rPr>
          <w:rFonts w:ascii="Arial" w:hAnsi="Arial" w:cs="Arial"/>
          <w:szCs w:val="24"/>
        </w:rPr>
        <w:t xml:space="preserve"> for understanding</w:t>
      </w:r>
    </w:p>
    <w:p w:rsidR="00BB4732" w:rsidRPr="00F02036" w:rsidRDefault="00BB4732" w:rsidP="00BB4732">
      <w:pPr>
        <w:spacing w:after="120"/>
        <w:rPr>
          <w:rFonts w:ascii="Arial" w:hAnsi="Arial" w:cs="Arial"/>
          <w:szCs w:val="24"/>
        </w:rPr>
      </w:pPr>
      <w:r w:rsidRPr="00F02036">
        <w:rPr>
          <w:rFonts w:ascii="Arial" w:hAnsi="Arial" w:cs="Arial"/>
          <w:szCs w:val="24"/>
        </w:rPr>
        <w:t>_______ make assumptions</w:t>
      </w:r>
    </w:p>
    <w:p w:rsidR="00BB4732" w:rsidRPr="00F02036" w:rsidRDefault="00BB4732" w:rsidP="00BB4732">
      <w:pPr>
        <w:spacing w:after="120"/>
        <w:rPr>
          <w:rFonts w:ascii="Arial" w:hAnsi="Arial" w:cs="Arial"/>
          <w:szCs w:val="24"/>
        </w:rPr>
      </w:pPr>
      <w:r w:rsidRPr="00F02036">
        <w:rPr>
          <w:rFonts w:ascii="Arial" w:hAnsi="Arial" w:cs="Arial"/>
          <w:szCs w:val="24"/>
        </w:rPr>
        <w:t>_______ be aware of your nonverbal communication (e.g. hand gestures, eye contact)</w:t>
      </w:r>
    </w:p>
    <w:p w:rsidR="00BB4732" w:rsidRPr="00F02036" w:rsidRDefault="00BB4732" w:rsidP="00BB4732">
      <w:pPr>
        <w:spacing w:after="120"/>
        <w:rPr>
          <w:rFonts w:ascii="Arial" w:hAnsi="Arial" w:cs="Arial"/>
          <w:szCs w:val="24"/>
        </w:rPr>
      </w:pPr>
      <w:r w:rsidRPr="00F02036">
        <w:rPr>
          <w:rFonts w:ascii="Arial" w:hAnsi="Arial" w:cs="Arial"/>
          <w:szCs w:val="24"/>
        </w:rPr>
        <w:t xml:space="preserve">_______ </w:t>
      </w:r>
      <w:proofErr w:type="gramStart"/>
      <w:r w:rsidRPr="00F02036">
        <w:rPr>
          <w:rFonts w:ascii="Arial" w:hAnsi="Arial" w:cs="Arial"/>
          <w:szCs w:val="24"/>
        </w:rPr>
        <w:t>respect</w:t>
      </w:r>
      <w:proofErr w:type="gramEnd"/>
      <w:r w:rsidRPr="00F02036">
        <w:rPr>
          <w:rFonts w:ascii="Arial" w:hAnsi="Arial" w:cs="Arial"/>
          <w:szCs w:val="24"/>
        </w:rPr>
        <w:t xml:space="preserve"> personal space</w:t>
      </w:r>
    </w:p>
    <w:p w:rsidR="00BB4732" w:rsidRPr="00F02036" w:rsidRDefault="00BB4732" w:rsidP="00BB4732">
      <w:pPr>
        <w:spacing w:after="120"/>
        <w:rPr>
          <w:rFonts w:ascii="Arial" w:hAnsi="Arial" w:cs="Arial"/>
          <w:szCs w:val="24"/>
        </w:rPr>
      </w:pPr>
      <w:r w:rsidRPr="00F02036">
        <w:rPr>
          <w:rFonts w:ascii="Arial" w:hAnsi="Arial" w:cs="Arial"/>
          <w:szCs w:val="24"/>
        </w:rPr>
        <w:t>_______ ask for clarification, if needed</w:t>
      </w:r>
    </w:p>
    <w:p w:rsidR="00BB4732" w:rsidRPr="00F02036" w:rsidRDefault="00BB4732" w:rsidP="00BB4732">
      <w:pPr>
        <w:spacing w:after="120"/>
        <w:rPr>
          <w:rFonts w:ascii="Arial" w:hAnsi="Arial" w:cs="Arial"/>
          <w:szCs w:val="24"/>
        </w:rPr>
      </w:pPr>
      <w:r w:rsidRPr="00F02036">
        <w:rPr>
          <w:rFonts w:ascii="Arial" w:hAnsi="Arial" w:cs="Arial"/>
          <w:szCs w:val="24"/>
        </w:rPr>
        <w:t>_______ accept bribes or elaborate gifts</w:t>
      </w:r>
    </w:p>
    <w:p w:rsidR="00BB4732" w:rsidRPr="00F02036" w:rsidRDefault="00BB4732" w:rsidP="00BB4732">
      <w:pPr>
        <w:spacing w:after="120"/>
        <w:rPr>
          <w:rFonts w:ascii="Arial" w:hAnsi="Arial" w:cs="Arial"/>
          <w:szCs w:val="24"/>
        </w:rPr>
      </w:pPr>
      <w:r w:rsidRPr="00F02036">
        <w:rPr>
          <w:rFonts w:ascii="Arial" w:hAnsi="Arial" w:cs="Arial"/>
          <w:szCs w:val="24"/>
        </w:rPr>
        <w:t>_______ use active listening skills</w:t>
      </w:r>
    </w:p>
    <w:p w:rsidR="00BB4732" w:rsidRPr="00F02036" w:rsidRDefault="00BB4732" w:rsidP="00BB4732">
      <w:pPr>
        <w:spacing w:after="120"/>
        <w:rPr>
          <w:rFonts w:ascii="Arial" w:hAnsi="Arial" w:cs="Arial"/>
          <w:szCs w:val="24"/>
        </w:rPr>
      </w:pPr>
      <w:r w:rsidRPr="00F02036">
        <w:rPr>
          <w:rFonts w:ascii="Arial" w:hAnsi="Arial" w:cs="Arial"/>
          <w:szCs w:val="24"/>
        </w:rPr>
        <w:t>_______ tell jokes that may be misinterpreted in any way</w:t>
      </w:r>
    </w:p>
    <w:p w:rsidR="00BB4732" w:rsidRPr="00F02036" w:rsidRDefault="00BB4732" w:rsidP="00BB4732">
      <w:pPr>
        <w:spacing w:after="120"/>
        <w:rPr>
          <w:rFonts w:ascii="Arial" w:hAnsi="Arial" w:cs="Arial"/>
          <w:szCs w:val="24"/>
        </w:rPr>
      </w:pPr>
      <w:r w:rsidRPr="00F02036">
        <w:rPr>
          <w:rFonts w:ascii="Arial" w:hAnsi="Arial" w:cs="Arial"/>
          <w:szCs w:val="24"/>
        </w:rPr>
        <w:t>_______ put your feet up on the chair during a tutoring session</w:t>
      </w:r>
    </w:p>
    <w:p w:rsidR="00BB4732" w:rsidRPr="00F02036" w:rsidRDefault="00BB4732" w:rsidP="00BB4732">
      <w:pPr>
        <w:spacing w:after="120"/>
        <w:rPr>
          <w:rFonts w:ascii="Arial" w:hAnsi="Arial" w:cs="Arial"/>
          <w:szCs w:val="24"/>
        </w:rPr>
      </w:pPr>
      <w:r w:rsidRPr="00F02036">
        <w:rPr>
          <w:rFonts w:ascii="Arial" w:hAnsi="Arial" w:cs="Arial"/>
          <w:szCs w:val="24"/>
        </w:rPr>
        <w:t>_______ be aware that the same gesture can mean different things in different cultures</w:t>
      </w:r>
    </w:p>
    <w:p w:rsidR="00BB4732" w:rsidRPr="00F02036" w:rsidRDefault="00BB4732" w:rsidP="00BB4732">
      <w:pPr>
        <w:spacing w:after="120"/>
        <w:rPr>
          <w:rFonts w:ascii="Arial" w:hAnsi="Arial" w:cs="Arial"/>
          <w:szCs w:val="24"/>
        </w:rPr>
      </w:pPr>
      <w:r w:rsidRPr="00F02036">
        <w:rPr>
          <w:rFonts w:ascii="Arial" w:hAnsi="Arial" w:cs="Arial"/>
          <w:szCs w:val="24"/>
        </w:rPr>
        <w:t>_______ treat all people as individuals</w:t>
      </w:r>
    </w:p>
    <w:p w:rsidR="00BB4732" w:rsidRPr="00F02036" w:rsidRDefault="00BB4732" w:rsidP="00BB4732">
      <w:pPr>
        <w:spacing w:after="120"/>
        <w:rPr>
          <w:rFonts w:ascii="Arial" w:hAnsi="Arial" w:cs="Arial"/>
          <w:szCs w:val="24"/>
        </w:rPr>
      </w:pPr>
      <w:r w:rsidRPr="00F02036">
        <w:rPr>
          <w:rFonts w:ascii="Arial" w:hAnsi="Arial" w:cs="Arial"/>
          <w:szCs w:val="24"/>
        </w:rPr>
        <w:t>_______ make unfair judgements about a person or another culture</w:t>
      </w:r>
    </w:p>
    <w:p w:rsidR="00BB4732" w:rsidRPr="00F02036" w:rsidRDefault="00BB4732" w:rsidP="00BB4732">
      <w:pPr>
        <w:spacing w:after="120"/>
        <w:rPr>
          <w:rFonts w:ascii="Arial" w:hAnsi="Arial" w:cs="Arial"/>
          <w:szCs w:val="24"/>
        </w:rPr>
      </w:pPr>
      <w:r w:rsidRPr="00F02036">
        <w:rPr>
          <w:rFonts w:ascii="Arial" w:hAnsi="Arial" w:cs="Arial"/>
          <w:szCs w:val="24"/>
        </w:rPr>
        <w:t xml:space="preserve">_______ </w:t>
      </w:r>
      <w:proofErr w:type="gramStart"/>
      <w:r w:rsidRPr="00F02036">
        <w:rPr>
          <w:rFonts w:ascii="Arial" w:hAnsi="Arial" w:cs="Arial"/>
          <w:szCs w:val="24"/>
        </w:rPr>
        <w:t>pay</w:t>
      </w:r>
      <w:proofErr w:type="gramEnd"/>
      <w:r w:rsidRPr="00F02036">
        <w:rPr>
          <w:rFonts w:ascii="Arial" w:hAnsi="Arial" w:cs="Arial"/>
          <w:szCs w:val="24"/>
        </w:rPr>
        <w:t xml:space="preserve"> attention to others’ nonverbal communication cues</w:t>
      </w:r>
    </w:p>
    <w:p w:rsidR="00BB4732" w:rsidRPr="00F02036" w:rsidRDefault="00BB4732" w:rsidP="00BB4732">
      <w:pPr>
        <w:spacing w:after="120"/>
        <w:rPr>
          <w:rFonts w:ascii="Arial" w:hAnsi="Arial" w:cs="Arial"/>
          <w:szCs w:val="24"/>
        </w:rPr>
      </w:pPr>
      <w:r w:rsidRPr="00F02036">
        <w:rPr>
          <w:rFonts w:ascii="Arial" w:hAnsi="Arial" w:cs="Arial"/>
          <w:szCs w:val="24"/>
        </w:rPr>
        <w:t>_______ be very careful about touching in any way</w:t>
      </w:r>
    </w:p>
    <w:p w:rsidR="00BB4732" w:rsidRPr="00F02036" w:rsidRDefault="00BB4732" w:rsidP="00BB4732">
      <w:pPr>
        <w:spacing w:after="120"/>
        <w:rPr>
          <w:rFonts w:ascii="Arial" w:hAnsi="Arial" w:cs="Arial"/>
          <w:szCs w:val="24"/>
        </w:rPr>
      </w:pPr>
      <w:r w:rsidRPr="00F02036">
        <w:rPr>
          <w:rFonts w:ascii="Arial" w:hAnsi="Arial" w:cs="Arial"/>
          <w:szCs w:val="24"/>
        </w:rPr>
        <w:t>_______ perpetuate stereotypes</w:t>
      </w:r>
    </w:p>
    <w:p w:rsidR="00BB4732" w:rsidRPr="00F02036" w:rsidRDefault="00BB4732" w:rsidP="00BB4732">
      <w:pPr>
        <w:spacing w:after="120"/>
        <w:rPr>
          <w:rFonts w:ascii="Arial" w:hAnsi="Arial" w:cs="Arial"/>
          <w:szCs w:val="24"/>
        </w:rPr>
      </w:pPr>
      <w:r w:rsidRPr="00F02036">
        <w:rPr>
          <w:rFonts w:ascii="Arial" w:hAnsi="Arial" w:cs="Arial"/>
          <w:szCs w:val="24"/>
        </w:rPr>
        <w:t>_______ be polite and respectful at all times</w:t>
      </w:r>
    </w:p>
    <w:p w:rsidR="00BB4732" w:rsidRPr="00F02036" w:rsidRDefault="00BB4732" w:rsidP="00BB4732">
      <w:pPr>
        <w:spacing w:after="120"/>
        <w:rPr>
          <w:rFonts w:ascii="Arial" w:hAnsi="Arial" w:cs="Arial"/>
          <w:szCs w:val="24"/>
        </w:rPr>
      </w:pPr>
      <w:r w:rsidRPr="00F02036">
        <w:rPr>
          <w:rFonts w:ascii="Arial" w:hAnsi="Arial" w:cs="Arial"/>
          <w:szCs w:val="24"/>
        </w:rPr>
        <w:t>_______ explicitly encourage students to ask questions</w:t>
      </w:r>
    </w:p>
    <w:p w:rsidR="00BB4732" w:rsidRPr="00F02036" w:rsidRDefault="00BB4732" w:rsidP="00BB4732">
      <w:pPr>
        <w:spacing w:after="120"/>
        <w:rPr>
          <w:rFonts w:ascii="Arial" w:hAnsi="Arial" w:cs="Arial"/>
          <w:szCs w:val="24"/>
        </w:rPr>
      </w:pPr>
      <w:r w:rsidRPr="00F02036">
        <w:rPr>
          <w:rFonts w:ascii="Arial" w:hAnsi="Arial" w:cs="Arial"/>
          <w:szCs w:val="24"/>
        </w:rPr>
        <w:t>_______ examine your own culture with a critical lens</w:t>
      </w:r>
    </w:p>
    <w:p w:rsidR="00BB4732" w:rsidRPr="00F02036" w:rsidRDefault="00BB4732" w:rsidP="00BB4732">
      <w:pPr>
        <w:spacing w:after="120"/>
        <w:rPr>
          <w:rFonts w:ascii="Arial" w:hAnsi="Arial" w:cs="Arial"/>
          <w:szCs w:val="24"/>
        </w:rPr>
      </w:pPr>
      <w:r w:rsidRPr="00F02036">
        <w:rPr>
          <w:rFonts w:ascii="Arial" w:hAnsi="Arial" w:cs="Arial"/>
          <w:szCs w:val="24"/>
        </w:rPr>
        <w:t xml:space="preserve">_______ </w:t>
      </w:r>
      <w:proofErr w:type="gramStart"/>
      <w:r w:rsidRPr="00F02036">
        <w:rPr>
          <w:rFonts w:ascii="Arial" w:hAnsi="Arial" w:cs="Arial"/>
          <w:szCs w:val="24"/>
        </w:rPr>
        <w:t>use</w:t>
      </w:r>
      <w:proofErr w:type="gramEnd"/>
      <w:r w:rsidRPr="00F02036">
        <w:rPr>
          <w:rFonts w:ascii="Arial" w:hAnsi="Arial" w:cs="Arial"/>
          <w:szCs w:val="24"/>
        </w:rPr>
        <w:t xml:space="preserve"> symbols, diagrams and pictures when appropriate</w:t>
      </w:r>
    </w:p>
    <w:p w:rsidR="00BB4732" w:rsidRPr="00F02036" w:rsidRDefault="00BB4732" w:rsidP="00BB4732">
      <w:pPr>
        <w:spacing w:after="120"/>
        <w:rPr>
          <w:rFonts w:ascii="Arial" w:hAnsi="Arial" w:cs="Arial"/>
          <w:szCs w:val="24"/>
        </w:rPr>
      </w:pPr>
      <w:r w:rsidRPr="00F02036">
        <w:rPr>
          <w:rFonts w:ascii="Arial" w:hAnsi="Arial" w:cs="Arial"/>
          <w:szCs w:val="24"/>
        </w:rPr>
        <w:t>_______ be professional at all times</w:t>
      </w:r>
    </w:p>
    <w:p w:rsidR="00BB4732" w:rsidRPr="00F02036" w:rsidRDefault="00BB4732" w:rsidP="00BB4732">
      <w:pPr>
        <w:spacing w:after="120"/>
        <w:rPr>
          <w:rFonts w:ascii="Arial" w:hAnsi="Arial" w:cs="Arial"/>
          <w:szCs w:val="24"/>
        </w:rPr>
      </w:pPr>
      <w:r w:rsidRPr="00F02036">
        <w:rPr>
          <w:rFonts w:ascii="Arial" w:hAnsi="Arial" w:cs="Arial"/>
          <w:szCs w:val="24"/>
        </w:rPr>
        <w:t>_______ expect students to understand idioms and culture-specific expressions</w:t>
      </w:r>
    </w:p>
    <w:p w:rsidR="00BB4732" w:rsidRPr="00F02036" w:rsidRDefault="00BB4732" w:rsidP="00BB4732">
      <w:pPr>
        <w:spacing w:after="120"/>
        <w:rPr>
          <w:rFonts w:ascii="Arial" w:hAnsi="Arial" w:cs="Arial"/>
          <w:szCs w:val="24"/>
        </w:rPr>
      </w:pPr>
      <w:r w:rsidRPr="00F02036">
        <w:rPr>
          <w:rFonts w:ascii="Arial" w:hAnsi="Arial" w:cs="Arial"/>
          <w:szCs w:val="24"/>
        </w:rPr>
        <w:t>_______ eat during a tutoring session</w:t>
      </w:r>
    </w:p>
    <w:p w:rsidR="00BB4732" w:rsidRPr="00F02036" w:rsidRDefault="00BB4732" w:rsidP="00BB4732">
      <w:pPr>
        <w:spacing w:after="120"/>
        <w:rPr>
          <w:rFonts w:ascii="Arial" w:hAnsi="Arial" w:cs="Arial"/>
          <w:szCs w:val="24"/>
        </w:rPr>
      </w:pPr>
      <w:r w:rsidRPr="00F02036">
        <w:rPr>
          <w:rFonts w:ascii="Arial" w:hAnsi="Arial" w:cs="Arial"/>
          <w:szCs w:val="24"/>
        </w:rPr>
        <w:t>_______ rely on “common sense” as this may be culture-specific</w:t>
      </w:r>
    </w:p>
    <w:p w:rsidR="00BB4732" w:rsidRPr="00F02036" w:rsidRDefault="00BB4732" w:rsidP="00BB4732">
      <w:pPr>
        <w:spacing w:after="120"/>
        <w:rPr>
          <w:rFonts w:ascii="Arial" w:hAnsi="Arial" w:cs="Arial"/>
          <w:szCs w:val="24"/>
        </w:rPr>
      </w:pPr>
      <w:r w:rsidRPr="00F02036">
        <w:rPr>
          <w:rFonts w:ascii="Arial" w:hAnsi="Arial" w:cs="Arial"/>
          <w:szCs w:val="24"/>
        </w:rPr>
        <w:t>_______ be open to new ideas and ways of doing things</w:t>
      </w:r>
    </w:p>
    <w:p w:rsidR="00BB4732" w:rsidRPr="00F02036" w:rsidRDefault="00BB4732" w:rsidP="00BB4732">
      <w:pPr>
        <w:spacing w:after="120"/>
        <w:rPr>
          <w:rFonts w:ascii="Arial" w:hAnsi="Arial" w:cs="Arial"/>
          <w:szCs w:val="24"/>
        </w:rPr>
      </w:pPr>
      <w:r w:rsidRPr="00F02036">
        <w:rPr>
          <w:rFonts w:ascii="Arial" w:hAnsi="Arial" w:cs="Arial"/>
          <w:szCs w:val="24"/>
        </w:rPr>
        <w:t>_______ reflect on your experiences and learn from them</w:t>
      </w:r>
    </w:p>
    <w:p w:rsidR="00BB4732" w:rsidRPr="00F02036" w:rsidRDefault="00BB4732" w:rsidP="00BB4732">
      <w:pPr>
        <w:ind w:left="720"/>
        <w:contextualSpacing/>
        <w:rPr>
          <w:rFonts w:ascii="Arial" w:hAnsi="Arial" w:cs="Arial"/>
          <w:u w:val="single"/>
        </w:rPr>
      </w:pPr>
    </w:p>
    <w:p w:rsidR="00BB4732" w:rsidRPr="00F02036" w:rsidRDefault="00BB4732" w:rsidP="00BB4732">
      <w:pPr>
        <w:ind w:left="720"/>
        <w:contextualSpacing/>
        <w:rPr>
          <w:rFonts w:ascii="Arial" w:hAnsi="Arial" w:cs="Arial"/>
          <w:u w:val="single"/>
        </w:rPr>
      </w:pPr>
    </w:p>
    <w:p w:rsidR="007F70DB" w:rsidRDefault="007F70DB" w:rsidP="00B03FEC">
      <w:pPr>
        <w:contextualSpacing/>
        <w:rPr>
          <w:rFonts w:ascii="Arial" w:hAnsi="Arial" w:cs="Arial"/>
          <w:b/>
        </w:rPr>
      </w:pPr>
    </w:p>
    <w:p w:rsidR="007F70DB" w:rsidRDefault="007F70DB" w:rsidP="00B03FEC">
      <w:pPr>
        <w:contextualSpacing/>
        <w:rPr>
          <w:rFonts w:ascii="Arial" w:hAnsi="Arial" w:cs="Arial"/>
          <w:b/>
        </w:rPr>
      </w:pPr>
    </w:p>
    <w:p w:rsidR="005A4022" w:rsidRPr="00F02036" w:rsidRDefault="00802738" w:rsidP="005626CC">
      <w:pPr>
        <w:rPr>
          <w:rFonts w:ascii="Arial" w:hAnsi="Arial" w:cs="Arial"/>
          <w:b/>
        </w:rPr>
      </w:pPr>
      <w:r>
        <w:rPr>
          <w:rFonts w:ascii="Arial" w:hAnsi="Arial" w:cs="Arial"/>
          <w:b/>
        </w:rPr>
        <w:lastRenderedPageBreak/>
        <w:t>GOAL 7</w:t>
      </w:r>
      <w:r w:rsidR="005A4022" w:rsidRPr="00F02036">
        <w:rPr>
          <w:rFonts w:ascii="Arial" w:hAnsi="Arial" w:cs="Arial"/>
          <w:b/>
        </w:rPr>
        <w:t>: Learn about w</w:t>
      </w:r>
      <w:r w:rsidR="005626CC" w:rsidRPr="00F02036">
        <w:rPr>
          <w:rFonts w:ascii="Arial" w:hAnsi="Arial" w:cs="Arial"/>
          <w:b/>
        </w:rPr>
        <w:t xml:space="preserve">orking with </w:t>
      </w:r>
      <w:r w:rsidR="005A4022" w:rsidRPr="00F02036">
        <w:rPr>
          <w:rFonts w:ascii="Arial" w:hAnsi="Arial" w:cs="Arial"/>
          <w:b/>
        </w:rPr>
        <w:t>s</w:t>
      </w:r>
      <w:r w:rsidR="005626CC" w:rsidRPr="00F02036">
        <w:rPr>
          <w:rFonts w:ascii="Arial" w:hAnsi="Arial" w:cs="Arial"/>
          <w:b/>
        </w:rPr>
        <w:t xml:space="preserve">tudents with </w:t>
      </w:r>
      <w:r w:rsidR="005A4022" w:rsidRPr="00F02036">
        <w:rPr>
          <w:rFonts w:ascii="Arial" w:hAnsi="Arial" w:cs="Arial"/>
          <w:b/>
        </w:rPr>
        <w:t>d</w:t>
      </w:r>
      <w:r w:rsidR="005626CC" w:rsidRPr="00F02036">
        <w:rPr>
          <w:rFonts w:ascii="Arial" w:hAnsi="Arial" w:cs="Arial"/>
          <w:b/>
        </w:rPr>
        <w:t>isabilities</w:t>
      </w:r>
    </w:p>
    <w:p w:rsidR="00243793" w:rsidRPr="00243793" w:rsidRDefault="00A908B0" w:rsidP="00243793">
      <w:pPr>
        <w:pStyle w:val="NormalWeb"/>
        <w:rPr>
          <w:rFonts w:ascii="Arial" w:hAnsi="Arial" w:cs="Arial"/>
          <w:sz w:val="22"/>
        </w:rPr>
      </w:pPr>
      <w:r w:rsidRPr="00F02036">
        <w:rPr>
          <w:rFonts w:ascii="Arial" w:hAnsi="Arial" w:cs="Arial"/>
        </w:rPr>
        <w:t xml:space="preserve">Visit the following website: </w:t>
      </w:r>
      <w:bookmarkStart w:id="0" w:name="_GoBack"/>
      <w:r w:rsidR="00243793" w:rsidRPr="00243793">
        <w:rPr>
          <w:sz w:val="22"/>
        </w:rPr>
        <w:fldChar w:fldCharType="begin"/>
      </w:r>
      <w:r w:rsidR="00243793" w:rsidRPr="00243793">
        <w:rPr>
          <w:sz w:val="22"/>
        </w:rPr>
        <w:instrText xml:space="preserve"> HYPERLINK "http://opened.uoguelph.ca/en/students/resources/uid_brief_2015.pdf" </w:instrText>
      </w:r>
      <w:r w:rsidR="00243793" w:rsidRPr="00243793">
        <w:rPr>
          <w:sz w:val="22"/>
        </w:rPr>
        <w:fldChar w:fldCharType="separate"/>
      </w:r>
      <w:r w:rsidR="00243793" w:rsidRPr="00243793">
        <w:rPr>
          <w:rStyle w:val="Hyperlink"/>
          <w:rFonts w:ascii="Arial" w:hAnsi="Arial" w:cs="Arial"/>
          <w:sz w:val="22"/>
        </w:rPr>
        <w:t>http://opened.uoguelph.ca/en/students/resources/uid_brief_2015.pdf</w:t>
      </w:r>
      <w:r w:rsidR="00243793" w:rsidRPr="00243793">
        <w:rPr>
          <w:rStyle w:val="Hyperlink"/>
          <w:rFonts w:ascii="Arial" w:hAnsi="Arial" w:cs="Arial"/>
          <w:sz w:val="22"/>
        </w:rPr>
        <w:fldChar w:fldCharType="end"/>
      </w:r>
    </w:p>
    <w:bookmarkEnd w:id="0"/>
    <w:p w:rsidR="005626CC" w:rsidRPr="00F02036" w:rsidRDefault="005626CC" w:rsidP="005626CC">
      <w:pPr>
        <w:rPr>
          <w:rFonts w:ascii="Arial" w:hAnsi="Arial" w:cs="Arial"/>
        </w:rPr>
      </w:pPr>
      <w:r w:rsidRPr="00F02036">
        <w:rPr>
          <w:rFonts w:ascii="Arial" w:hAnsi="Arial" w:cs="Arial"/>
        </w:rPr>
        <w:t xml:space="preserve">What are the </w:t>
      </w:r>
      <w:r w:rsidR="00F563DB" w:rsidRPr="00F02036">
        <w:rPr>
          <w:rFonts w:ascii="Arial" w:hAnsi="Arial" w:cs="Arial"/>
        </w:rPr>
        <w:t>p</w:t>
      </w:r>
      <w:r w:rsidRPr="00F02036">
        <w:rPr>
          <w:rFonts w:ascii="Arial" w:hAnsi="Arial" w:cs="Arial"/>
        </w:rPr>
        <w:t xml:space="preserve">rinciples of Universal </w:t>
      </w:r>
      <w:r w:rsidR="001C3C39" w:rsidRPr="00F02036">
        <w:rPr>
          <w:rFonts w:ascii="Arial" w:hAnsi="Arial" w:cs="Arial"/>
        </w:rPr>
        <w:t xml:space="preserve">Instructional </w:t>
      </w:r>
      <w:r w:rsidRPr="00F02036">
        <w:rPr>
          <w:rFonts w:ascii="Arial" w:hAnsi="Arial" w:cs="Arial"/>
        </w:rPr>
        <w:t>Design</w:t>
      </w:r>
      <w:r w:rsidR="001C3C39" w:rsidRPr="00F02036">
        <w:rPr>
          <w:rFonts w:ascii="Arial" w:hAnsi="Arial" w:cs="Arial"/>
        </w:rPr>
        <w:t xml:space="preserve"> (UID)</w:t>
      </w:r>
      <w:r w:rsidRPr="00F02036">
        <w:rPr>
          <w:rFonts w:ascii="Arial" w:hAnsi="Arial" w:cs="Arial"/>
        </w:rPr>
        <w:t xml:space="preserve">? </w:t>
      </w:r>
    </w:p>
    <w:p w:rsidR="005626CC" w:rsidRPr="00F02036" w:rsidRDefault="005626CC" w:rsidP="005626CC">
      <w:pPr>
        <w:rPr>
          <w:rFonts w:ascii="Arial" w:hAnsi="Arial" w:cs="Arial"/>
        </w:rPr>
      </w:pPr>
      <w:r w:rsidRPr="00F02036">
        <w:rPr>
          <w:rFonts w:ascii="Arial" w:hAnsi="Arial" w:cs="Arial"/>
        </w:rPr>
        <w:t>1.</w:t>
      </w:r>
    </w:p>
    <w:p w:rsidR="005626CC" w:rsidRPr="00F02036" w:rsidRDefault="005626CC" w:rsidP="005626CC">
      <w:pPr>
        <w:rPr>
          <w:rFonts w:ascii="Arial" w:hAnsi="Arial" w:cs="Arial"/>
        </w:rPr>
      </w:pPr>
      <w:r w:rsidRPr="00F02036">
        <w:rPr>
          <w:rFonts w:ascii="Arial" w:hAnsi="Arial" w:cs="Arial"/>
        </w:rPr>
        <w:t>2.</w:t>
      </w:r>
    </w:p>
    <w:p w:rsidR="005626CC" w:rsidRPr="00F02036" w:rsidRDefault="005626CC" w:rsidP="005626CC">
      <w:pPr>
        <w:rPr>
          <w:rFonts w:ascii="Arial" w:hAnsi="Arial" w:cs="Arial"/>
        </w:rPr>
      </w:pPr>
      <w:r w:rsidRPr="00F02036">
        <w:rPr>
          <w:rFonts w:ascii="Arial" w:hAnsi="Arial" w:cs="Arial"/>
        </w:rPr>
        <w:t>3.</w:t>
      </w:r>
    </w:p>
    <w:p w:rsidR="005626CC" w:rsidRPr="00F02036" w:rsidRDefault="005626CC" w:rsidP="005626CC">
      <w:pPr>
        <w:rPr>
          <w:rFonts w:ascii="Arial" w:hAnsi="Arial" w:cs="Arial"/>
        </w:rPr>
      </w:pPr>
      <w:r w:rsidRPr="00F02036">
        <w:rPr>
          <w:rFonts w:ascii="Arial" w:hAnsi="Arial" w:cs="Arial"/>
        </w:rPr>
        <w:t>4.</w:t>
      </w:r>
    </w:p>
    <w:p w:rsidR="005626CC" w:rsidRPr="00F02036" w:rsidRDefault="005626CC" w:rsidP="005626CC">
      <w:pPr>
        <w:rPr>
          <w:rFonts w:ascii="Arial" w:hAnsi="Arial" w:cs="Arial"/>
        </w:rPr>
      </w:pPr>
      <w:r w:rsidRPr="00F02036">
        <w:rPr>
          <w:rFonts w:ascii="Arial" w:hAnsi="Arial" w:cs="Arial"/>
        </w:rPr>
        <w:t>5.</w:t>
      </w:r>
    </w:p>
    <w:p w:rsidR="005626CC" w:rsidRPr="00F02036" w:rsidRDefault="005626CC" w:rsidP="005626CC">
      <w:pPr>
        <w:rPr>
          <w:rFonts w:ascii="Arial" w:hAnsi="Arial" w:cs="Arial"/>
        </w:rPr>
      </w:pPr>
      <w:r w:rsidRPr="00F02036">
        <w:rPr>
          <w:rFonts w:ascii="Arial" w:hAnsi="Arial" w:cs="Arial"/>
        </w:rPr>
        <w:t>6.</w:t>
      </w:r>
    </w:p>
    <w:p w:rsidR="005626CC" w:rsidRPr="00F02036" w:rsidRDefault="005626CC" w:rsidP="005626CC">
      <w:pPr>
        <w:rPr>
          <w:rFonts w:ascii="Arial" w:hAnsi="Arial" w:cs="Arial"/>
        </w:rPr>
      </w:pPr>
      <w:r w:rsidRPr="00F02036">
        <w:rPr>
          <w:rFonts w:ascii="Arial" w:hAnsi="Arial" w:cs="Arial"/>
        </w:rPr>
        <w:t>7.</w:t>
      </w:r>
    </w:p>
    <w:p w:rsidR="005626CC" w:rsidRPr="00F02036" w:rsidRDefault="005626CC" w:rsidP="005626CC">
      <w:pPr>
        <w:rPr>
          <w:rFonts w:ascii="Arial" w:hAnsi="Arial" w:cs="Arial"/>
        </w:rPr>
      </w:pPr>
      <w:r w:rsidRPr="00F02036">
        <w:rPr>
          <w:rFonts w:ascii="Arial" w:hAnsi="Arial" w:cs="Arial"/>
        </w:rPr>
        <w:t xml:space="preserve">How </w:t>
      </w:r>
      <w:r w:rsidR="00545513" w:rsidRPr="00F02036">
        <w:rPr>
          <w:rFonts w:ascii="Arial" w:hAnsi="Arial" w:cs="Arial"/>
        </w:rPr>
        <w:t>do you</w:t>
      </w:r>
      <w:r w:rsidR="001C5915" w:rsidRPr="00F02036">
        <w:rPr>
          <w:rFonts w:ascii="Arial" w:hAnsi="Arial" w:cs="Arial"/>
        </w:rPr>
        <w:t>/can you</w:t>
      </w:r>
      <w:r w:rsidRPr="00F02036">
        <w:rPr>
          <w:rFonts w:ascii="Arial" w:hAnsi="Arial" w:cs="Arial"/>
        </w:rPr>
        <w:t xml:space="preserve"> incorporate these principles into tutoring session</w:t>
      </w:r>
      <w:r w:rsidR="00545513" w:rsidRPr="00F02036">
        <w:rPr>
          <w:rFonts w:ascii="Arial" w:hAnsi="Arial" w:cs="Arial"/>
        </w:rPr>
        <w:t>s</w:t>
      </w:r>
      <w:r w:rsidRPr="00F02036">
        <w:rPr>
          <w:rFonts w:ascii="Arial" w:hAnsi="Arial" w:cs="Arial"/>
        </w:rPr>
        <w:t>?</w:t>
      </w:r>
    </w:p>
    <w:p w:rsidR="00566CFF" w:rsidRPr="00F02036" w:rsidRDefault="00566CFF" w:rsidP="005626CC">
      <w:pPr>
        <w:rPr>
          <w:rFonts w:ascii="Arial" w:hAnsi="Arial" w:cs="Arial"/>
        </w:rPr>
      </w:pPr>
    </w:p>
    <w:p w:rsidR="00566CFF" w:rsidRPr="00F02036" w:rsidRDefault="00566CFF" w:rsidP="005626CC">
      <w:pPr>
        <w:rPr>
          <w:rFonts w:ascii="Arial" w:hAnsi="Arial" w:cs="Arial"/>
        </w:rPr>
      </w:pPr>
    </w:p>
    <w:p w:rsidR="00566CFF" w:rsidRPr="00F02036" w:rsidRDefault="00566CFF" w:rsidP="005626CC">
      <w:pPr>
        <w:rPr>
          <w:rFonts w:ascii="Arial" w:hAnsi="Arial" w:cs="Arial"/>
        </w:rPr>
      </w:pPr>
    </w:p>
    <w:p w:rsidR="00566CFF" w:rsidRPr="00F02036" w:rsidRDefault="00566CFF" w:rsidP="005626CC">
      <w:pPr>
        <w:rPr>
          <w:rFonts w:ascii="Arial" w:hAnsi="Arial" w:cs="Arial"/>
        </w:rPr>
      </w:pPr>
    </w:p>
    <w:p w:rsidR="00566CFF" w:rsidRPr="00F02036" w:rsidRDefault="00566CFF" w:rsidP="005626CC">
      <w:pPr>
        <w:rPr>
          <w:rFonts w:ascii="Arial" w:hAnsi="Arial" w:cs="Arial"/>
        </w:rPr>
      </w:pPr>
    </w:p>
    <w:p w:rsidR="00566CFF" w:rsidRPr="00F02036" w:rsidRDefault="00566CFF" w:rsidP="005626CC">
      <w:pPr>
        <w:rPr>
          <w:rFonts w:ascii="Arial" w:hAnsi="Arial" w:cs="Arial"/>
        </w:rPr>
      </w:pPr>
    </w:p>
    <w:p w:rsidR="00566CFF" w:rsidRPr="00F02036" w:rsidRDefault="00566CFF" w:rsidP="005626CC">
      <w:pPr>
        <w:rPr>
          <w:rFonts w:ascii="Arial" w:hAnsi="Arial" w:cs="Arial"/>
        </w:rPr>
      </w:pPr>
    </w:p>
    <w:p w:rsidR="00566CFF" w:rsidRPr="00F02036" w:rsidRDefault="001C5915" w:rsidP="005626CC">
      <w:pPr>
        <w:rPr>
          <w:rFonts w:ascii="Arial" w:hAnsi="Arial" w:cs="Arial"/>
        </w:rPr>
      </w:pPr>
      <w:r w:rsidRPr="00F02036">
        <w:rPr>
          <w:rFonts w:ascii="Arial" w:hAnsi="Arial" w:cs="Arial"/>
        </w:rPr>
        <w:t xml:space="preserve">Why might it be a good idea to </w:t>
      </w:r>
      <w:r w:rsidR="00566CFF" w:rsidRPr="00F02036">
        <w:rPr>
          <w:rFonts w:ascii="Arial" w:hAnsi="Arial" w:cs="Arial"/>
        </w:rPr>
        <w:t xml:space="preserve">incorporate these principles into ALL </w:t>
      </w:r>
      <w:r w:rsidRPr="00F02036">
        <w:rPr>
          <w:rFonts w:ascii="Arial" w:hAnsi="Arial" w:cs="Arial"/>
        </w:rPr>
        <w:t xml:space="preserve">of </w:t>
      </w:r>
      <w:r w:rsidR="00566CFF" w:rsidRPr="00F02036">
        <w:rPr>
          <w:rFonts w:ascii="Arial" w:hAnsi="Arial" w:cs="Arial"/>
        </w:rPr>
        <w:t xml:space="preserve">your tutoring sessions? </w:t>
      </w:r>
    </w:p>
    <w:p w:rsidR="005A4022" w:rsidRPr="00F02036" w:rsidRDefault="005A4022">
      <w:pPr>
        <w:rPr>
          <w:rFonts w:ascii="Arial" w:hAnsi="Arial" w:cs="Arial"/>
        </w:rPr>
      </w:pPr>
      <w:r w:rsidRPr="00F02036">
        <w:rPr>
          <w:rFonts w:ascii="Arial" w:hAnsi="Arial" w:cs="Arial"/>
        </w:rPr>
        <w:br w:type="page"/>
      </w:r>
    </w:p>
    <w:p w:rsidR="00802738" w:rsidRPr="00F02036" w:rsidRDefault="00802738" w:rsidP="00802738">
      <w:pPr>
        <w:contextualSpacing/>
        <w:rPr>
          <w:rFonts w:ascii="Arial" w:hAnsi="Arial" w:cs="Arial"/>
          <w:u w:val="single"/>
        </w:rPr>
      </w:pPr>
      <w:r>
        <w:rPr>
          <w:rFonts w:ascii="Arial" w:hAnsi="Arial" w:cs="Arial"/>
          <w:b/>
        </w:rPr>
        <w:lastRenderedPageBreak/>
        <w:t>GOAL 8</w:t>
      </w:r>
      <w:r w:rsidRPr="00F02036">
        <w:rPr>
          <w:rFonts w:ascii="Arial" w:hAnsi="Arial" w:cs="Arial"/>
          <w:b/>
        </w:rPr>
        <w:t>: Develop transferable work skills: Leadership</w:t>
      </w:r>
    </w:p>
    <w:p w:rsidR="00802738" w:rsidRPr="00F02036" w:rsidRDefault="00802738" w:rsidP="00802738">
      <w:pPr>
        <w:rPr>
          <w:rFonts w:ascii="Arial" w:hAnsi="Arial" w:cs="Arial"/>
        </w:rPr>
      </w:pPr>
      <w:r w:rsidRPr="00F02036">
        <w:rPr>
          <w:rFonts w:ascii="Arial" w:hAnsi="Arial" w:cs="Arial"/>
        </w:rPr>
        <w:t>“</w:t>
      </w:r>
      <w:r w:rsidRPr="00F02036">
        <w:rPr>
          <w:rFonts w:ascii="Arial" w:hAnsi="Arial" w:cs="Arial"/>
          <w:i/>
        </w:rPr>
        <w:t xml:space="preserve">If your actions inspire others to dream more, learn more, do more and become more, you are a leader.” </w:t>
      </w:r>
      <w:r w:rsidRPr="00F02036">
        <w:rPr>
          <w:rFonts w:ascii="Arial" w:hAnsi="Arial" w:cs="Arial"/>
        </w:rPr>
        <w:t>– John Quincy Adams</w:t>
      </w:r>
    </w:p>
    <w:p w:rsidR="00802738" w:rsidRPr="00F02036" w:rsidRDefault="00802738" w:rsidP="00802738">
      <w:pPr>
        <w:rPr>
          <w:rFonts w:ascii="Arial" w:hAnsi="Arial" w:cs="Arial"/>
        </w:rPr>
      </w:pPr>
      <w:r w:rsidRPr="00F02036">
        <w:rPr>
          <w:rFonts w:ascii="Arial" w:hAnsi="Arial" w:cs="Arial"/>
        </w:rPr>
        <w:t>“</w:t>
      </w:r>
      <w:r w:rsidRPr="00F02036">
        <w:rPr>
          <w:rFonts w:ascii="Arial" w:hAnsi="Arial" w:cs="Arial"/>
          <w:i/>
        </w:rPr>
        <w:t xml:space="preserve">A leader is one who knows the way, goes the way, and shows the way.” </w:t>
      </w:r>
      <w:r w:rsidRPr="00F02036">
        <w:rPr>
          <w:rFonts w:ascii="Arial" w:hAnsi="Arial" w:cs="Arial"/>
        </w:rPr>
        <w:t>– John Maxwell</w:t>
      </w:r>
    </w:p>
    <w:p w:rsidR="00802738" w:rsidRPr="00F02036" w:rsidRDefault="00802738" w:rsidP="00802738">
      <w:pPr>
        <w:rPr>
          <w:rFonts w:ascii="Arial" w:hAnsi="Arial" w:cs="Arial"/>
          <w:color w:val="3C3C3C"/>
          <w:szCs w:val="20"/>
        </w:rPr>
      </w:pPr>
      <w:r w:rsidRPr="00F02036">
        <w:rPr>
          <w:rFonts w:ascii="Arial" w:hAnsi="Arial" w:cs="Arial"/>
          <w:i/>
          <w:color w:val="3C3C3C"/>
          <w:szCs w:val="20"/>
        </w:rPr>
        <w:t>“A leader is best when people barely know he exists, when his work is done, his aim fulfilled, they will say: we did it ourselves.”</w:t>
      </w:r>
      <w:r w:rsidRPr="00F02036">
        <w:rPr>
          <w:rFonts w:ascii="Arial" w:hAnsi="Arial" w:cs="Arial"/>
          <w:color w:val="3C3C3C"/>
          <w:szCs w:val="20"/>
        </w:rPr>
        <w:t xml:space="preserve"> - Lao Tzu</w:t>
      </w:r>
    </w:p>
    <w:p w:rsidR="00802738" w:rsidRPr="00F02036" w:rsidRDefault="00802738" w:rsidP="00802738">
      <w:pPr>
        <w:numPr>
          <w:ilvl w:val="0"/>
          <w:numId w:val="2"/>
        </w:numPr>
        <w:contextualSpacing/>
        <w:rPr>
          <w:rFonts w:ascii="Arial" w:hAnsi="Arial" w:cs="Arial"/>
        </w:rPr>
      </w:pPr>
      <w:r w:rsidRPr="00F02036">
        <w:rPr>
          <w:rFonts w:ascii="Arial" w:hAnsi="Arial" w:cs="Arial"/>
        </w:rPr>
        <w:t>In your opinion, what are the qualities of a good leader?</w:t>
      </w:r>
    </w:p>
    <w:p w:rsidR="00802738" w:rsidRPr="00F02036" w:rsidRDefault="00802738" w:rsidP="00802738">
      <w:pPr>
        <w:rPr>
          <w:rFonts w:ascii="Arial" w:hAnsi="Arial" w:cs="Arial"/>
        </w:rPr>
      </w:pPr>
    </w:p>
    <w:p w:rsidR="00802738" w:rsidRPr="00F02036" w:rsidRDefault="00802738" w:rsidP="00802738">
      <w:pPr>
        <w:rPr>
          <w:rFonts w:ascii="Arial" w:hAnsi="Arial" w:cs="Arial"/>
        </w:rPr>
      </w:pPr>
    </w:p>
    <w:p w:rsidR="00802738" w:rsidRPr="00F02036" w:rsidRDefault="00802738" w:rsidP="00802738">
      <w:pPr>
        <w:rPr>
          <w:rFonts w:ascii="Arial" w:hAnsi="Arial" w:cs="Arial"/>
        </w:rPr>
      </w:pPr>
    </w:p>
    <w:p w:rsidR="00802738" w:rsidRPr="00F02036" w:rsidRDefault="00802738" w:rsidP="00802738">
      <w:pPr>
        <w:rPr>
          <w:rFonts w:ascii="Arial" w:hAnsi="Arial" w:cs="Arial"/>
        </w:rPr>
      </w:pPr>
    </w:p>
    <w:p w:rsidR="00802738" w:rsidRPr="00F02036" w:rsidRDefault="00802738" w:rsidP="00802738">
      <w:pPr>
        <w:rPr>
          <w:rFonts w:ascii="Arial" w:hAnsi="Arial" w:cs="Arial"/>
        </w:rPr>
      </w:pPr>
    </w:p>
    <w:p w:rsidR="00802738" w:rsidRPr="00F02036" w:rsidRDefault="00802738" w:rsidP="00802738">
      <w:pPr>
        <w:numPr>
          <w:ilvl w:val="0"/>
          <w:numId w:val="2"/>
        </w:numPr>
        <w:contextualSpacing/>
        <w:rPr>
          <w:rFonts w:ascii="Arial" w:hAnsi="Arial" w:cs="Arial"/>
        </w:rPr>
      </w:pPr>
      <w:r w:rsidRPr="00F02036">
        <w:rPr>
          <w:rFonts w:ascii="Arial" w:hAnsi="Arial" w:cs="Arial"/>
        </w:rPr>
        <w:t xml:space="preserve">Thinking back on your experience at the TLC, describe a specific situation where you exhibited leadership skills. </w:t>
      </w:r>
    </w:p>
    <w:p w:rsidR="00802738" w:rsidRPr="00F02036" w:rsidRDefault="00802738" w:rsidP="00802738">
      <w:pPr>
        <w:rPr>
          <w:rFonts w:ascii="Arial" w:hAnsi="Arial" w:cs="Arial"/>
        </w:rPr>
      </w:pPr>
    </w:p>
    <w:p w:rsidR="00802738" w:rsidRPr="00F02036" w:rsidRDefault="00802738" w:rsidP="00802738">
      <w:pPr>
        <w:rPr>
          <w:rFonts w:ascii="Arial" w:hAnsi="Arial" w:cs="Arial"/>
        </w:rPr>
      </w:pPr>
    </w:p>
    <w:p w:rsidR="00802738" w:rsidRPr="00F02036" w:rsidRDefault="00802738" w:rsidP="00802738">
      <w:pPr>
        <w:rPr>
          <w:rFonts w:ascii="Arial" w:hAnsi="Arial" w:cs="Arial"/>
        </w:rPr>
      </w:pPr>
    </w:p>
    <w:p w:rsidR="00802738" w:rsidRPr="00F02036" w:rsidRDefault="00802738" w:rsidP="00802738">
      <w:pPr>
        <w:rPr>
          <w:rFonts w:ascii="Arial" w:hAnsi="Arial" w:cs="Arial"/>
        </w:rPr>
      </w:pPr>
    </w:p>
    <w:p w:rsidR="00802738" w:rsidRPr="00F02036" w:rsidRDefault="00802738" w:rsidP="00802738">
      <w:pPr>
        <w:rPr>
          <w:rFonts w:ascii="Arial" w:hAnsi="Arial" w:cs="Arial"/>
        </w:rPr>
      </w:pPr>
    </w:p>
    <w:p w:rsidR="00802738" w:rsidRPr="00F02036" w:rsidRDefault="00802738" w:rsidP="00802738">
      <w:pPr>
        <w:numPr>
          <w:ilvl w:val="0"/>
          <w:numId w:val="2"/>
        </w:numPr>
        <w:contextualSpacing/>
        <w:rPr>
          <w:rFonts w:ascii="Arial" w:hAnsi="Arial" w:cs="Arial"/>
        </w:rPr>
      </w:pPr>
      <w:r w:rsidRPr="00F02036">
        <w:rPr>
          <w:rFonts w:ascii="Arial" w:hAnsi="Arial" w:cs="Arial"/>
        </w:rPr>
        <w:t xml:space="preserve">What leadership opportunities have you been able to develop at the TLC? How will these qualities help you succeed in the future? </w:t>
      </w:r>
    </w:p>
    <w:p w:rsidR="00802738" w:rsidRPr="00F02036" w:rsidRDefault="00802738" w:rsidP="00802738">
      <w:pPr>
        <w:rPr>
          <w:rFonts w:ascii="Arial" w:hAnsi="Arial" w:cs="Arial"/>
          <w:szCs w:val="24"/>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spacing w:after="0" w:line="240" w:lineRule="auto"/>
        <w:rPr>
          <w:rFonts w:ascii="Arial" w:hAnsi="Arial" w:cs="Arial"/>
        </w:rPr>
      </w:pPr>
    </w:p>
    <w:p w:rsidR="00802738" w:rsidRPr="00F02036" w:rsidRDefault="00802738" w:rsidP="00802738">
      <w:pPr>
        <w:rPr>
          <w:rFonts w:ascii="Arial" w:hAnsi="Arial" w:cs="Arial"/>
          <w:b/>
        </w:rPr>
      </w:pPr>
      <w:r w:rsidRPr="00F02036">
        <w:rPr>
          <w:rFonts w:ascii="Arial" w:hAnsi="Arial" w:cs="Arial"/>
          <w:b/>
        </w:rPr>
        <w:br w:type="page"/>
      </w:r>
    </w:p>
    <w:p w:rsidR="00802738" w:rsidRDefault="00802738" w:rsidP="00802738">
      <w:pPr>
        <w:rPr>
          <w:rFonts w:ascii="Arial" w:hAnsi="Arial" w:cs="Arial"/>
          <w:b/>
          <w:lang w:val="en-US"/>
        </w:rPr>
      </w:pPr>
      <w:r>
        <w:rPr>
          <w:rFonts w:ascii="Arial" w:hAnsi="Arial" w:cs="Arial"/>
          <w:b/>
          <w:lang w:val="en-US"/>
        </w:rPr>
        <w:lastRenderedPageBreak/>
        <w:t>Reflect on your experience as a tutor.</w:t>
      </w:r>
    </w:p>
    <w:p w:rsidR="00802738" w:rsidRDefault="00802738" w:rsidP="00802738">
      <w:pPr>
        <w:rPr>
          <w:rFonts w:ascii="Arial" w:hAnsi="Arial" w:cs="Arial"/>
          <w:b/>
          <w:lang w:val="en-US"/>
        </w:rPr>
      </w:pPr>
      <w:r>
        <w:rPr>
          <w:rFonts w:ascii="Arial" w:hAnsi="Arial" w:cs="Arial"/>
          <w:b/>
          <w:lang w:val="en-US"/>
        </w:rPr>
        <w:t xml:space="preserve">As a tutor, reflection is often one of your greatest tools. </w:t>
      </w:r>
    </w:p>
    <w:p w:rsidR="00802738" w:rsidRDefault="00802738" w:rsidP="00802738">
      <w:pPr>
        <w:spacing w:after="0"/>
        <w:rPr>
          <w:rFonts w:ascii="Arial" w:hAnsi="Arial" w:cs="Arial"/>
          <w:b/>
          <w:sz w:val="24"/>
          <w:szCs w:val="32"/>
          <w:lang w:val="en-US"/>
        </w:rPr>
      </w:pPr>
      <w:r>
        <w:rPr>
          <w:rFonts w:ascii="Arial" w:hAnsi="Arial" w:cs="Arial"/>
          <w:b/>
          <w:sz w:val="24"/>
          <w:szCs w:val="32"/>
          <w:lang w:val="en-US"/>
        </w:rPr>
        <w:t>With that in mind what is…</w:t>
      </w:r>
    </w:p>
    <w:tbl>
      <w:tblPr>
        <w:tblStyle w:val="TableGrid2"/>
        <w:tblW w:w="0" w:type="auto"/>
        <w:tblLook w:val="04A0" w:firstRow="1" w:lastRow="0" w:firstColumn="1" w:lastColumn="0" w:noHBand="0" w:noVBand="1"/>
      </w:tblPr>
      <w:tblGrid>
        <w:gridCol w:w="9576"/>
      </w:tblGrid>
      <w:tr w:rsidR="00802738" w:rsidTr="00802738">
        <w:trPr>
          <w:trHeight w:val="503"/>
        </w:trPr>
        <w:tc>
          <w:tcPr>
            <w:tcW w:w="9576" w:type="dxa"/>
            <w:tcBorders>
              <w:top w:val="single" w:sz="4" w:space="0" w:color="auto"/>
              <w:left w:val="single" w:sz="4" w:space="0" w:color="auto"/>
              <w:bottom w:val="single" w:sz="4" w:space="0" w:color="auto"/>
              <w:right w:val="single" w:sz="4" w:space="0" w:color="auto"/>
            </w:tcBorders>
            <w:hideMark/>
          </w:tcPr>
          <w:p w:rsidR="00802738" w:rsidRDefault="00802738">
            <w:pPr>
              <w:rPr>
                <w:rFonts w:ascii="Arial" w:hAnsi="Arial" w:cs="Arial"/>
                <w:b/>
                <w:lang w:val="en-US"/>
              </w:rPr>
            </w:pPr>
            <w:r>
              <w:rPr>
                <w:rFonts w:ascii="Arial" w:hAnsi="Arial" w:cs="Arial"/>
                <w:b/>
                <w:lang w:val="en-US"/>
              </w:rPr>
              <w:t>…your greatest strength as a tutor?</w:t>
            </w: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lang w:val="en-US"/>
              </w:rPr>
            </w:pP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lang w:val="en-US"/>
              </w:rPr>
            </w:pP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hideMark/>
          </w:tcPr>
          <w:p w:rsidR="00802738" w:rsidRDefault="00802738">
            <w:pPr>
              <w:rPr>
                <w:rFonts w:ascii="Arial" w:hAnsi="Arial" w:cs="Arial"/>
                <w:lang w:val="en-US"/>
              </w:rPr>
            </w:pPr>
            <w:r>
              <w:rPr>
                <w:rFonts w:ascii="Arial" w:hAnsi="Arial" w:cs="Arial"/>
                <w:lang w:val="en-US"/>
              </w:rPr>
              <w:t>Why do you consider it your greatest strength?</w:t>
            </w: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lang w:val="en-US"/>
              </w:rPr>
            </w:pP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lang w:val="en-US"/>
              </w:rPr>
            </w:pP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hideMark/>
          </w:tcPr>
          <w:p w:rsidR="00802738" w:rsidRDefault="00802738">
            <w:pPr>
              <w:rPr>
                <w:rFonts w:ascii="Arial" w:hAnsi="Arial" w:cs="Arial"/>
                <w:lang w:val="en-US"/>
              </w:rPr>
            </w:pPr>
            <w:r>
              <w:rPr>
                <w:rFonts w:ascii="Arial" w:hAnsi="Arial" w:cs="Arial"/>
                <w:lang w:val="en-US"/>
              </w:rPr>
              <w:t>How do you apply this strength when tutoring?</w:t>
            </w: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lang w:val="en-US"/>
              </w:rPr>
            </w:pP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lang w:val="en-US"/>
              </w:rPr>
            </w:pP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lang w:val="en-US"/>
              </w:rPr>
            </w:pPr>
          </w:p>
        </w:tc>
      </w:tr>
    </w:tbl>
    <w:p w:rsidR="00802738" w:rsidRDefault="00802738" w:rsidP="00802738">
      <w:pPr>
        <w:spacing w:after="0" w:line="240" w:lineRule="auto"/>
        <w:rPr>
          <w:rFonts w:ascii="Arial" w:hAnsi="Arial" w:cs="Arial"/>
          <w:lang w:val="en-US"/>
        </w:rPr>
      </w:pPr>
    </w:p>
    <w:p w:rsidR="00802738" w:rsidRDefault="00802738" w:rsidP="00802738">
      <w:pPr>
        <w:spacing w:after="0"/>
        <w:rPr>
          <w:rFonts w:ascii="Arial" w:hAnsi="Arial" w:cs="Arial"/>
          <w:b/>
          <w:sz w:val="24"/>
          <w:szCs w:val="32"/>
          <w:lang w:val="en-US"/>
        </w:rPr>
      </w:pPr>
      <w:r>
        <w:rPr>
          <w:rFonts w:ascii="Arial" w:hAnsi="Arial" w:cs="Arial"/>
          <w:b/>
          <w:sz w:val="24"/>
          <w:szCs w:val="32"/>
          <w:lang w:val="en-US"/>
        </w:rPr>
        <w:t>Now, did you accomplish your Smart Goal?</w:t>
      </w:r>
    </w:p>
    <w:tbl>
      <w:tblPr>
        <w:tblStyle w:val="TableGrid2"/>
        <w:tblW w:w="0" w:type="auto"/>
        <w:tblLook w:val="04A0" w:firstRow="1" w:lastRow="0" w:firstColumn="1" w:lastColumn="0" w:noHBand="0" w:noVBand="1"/>
      </w:tblPr>
      <w:tblGrid>
        <w:gridCol w:w="9576"/>
      </w:tblGrid>
      <w:tr w:rsidR="00802738" w:rsidTr="00802738">
        <w:trPr>
          <w:trHeight w:val="503"/>
        </w:trPr>
        <w:tc>
          <w:tcPr>
            <w:tcW w:w="9576" w:type="dxa"/>
            <w:tcBorders>
              <w:top w:val="single" w:sz="4" w:space="0" w:color="auto"/>
              <w:left w:val="single" w:sz="4" w:space="0" w:color="auto"/>
              <w:bottom w:val="single" w:sz="4" w:space="0" w:color="auto"/>
              <w:right w:val="single" w:sz="4" w:space="0" w:color="auto"/>
            </w:tcBorders>
            <w:hideMark/>
          </w:tcPr>
          <w:p w:rsidR="00802738" w:rsidRDefault="00802738">
            <w:pPr>
              <w:rPr>
                <w:rFonts w:ascii="Arial" w:hAnsi="Arial" w:cs="Arial"/>
                <w:b/>
                <w:lang w:val="en-US"/>
              </w:rPr>
            </w:pPr>
            <w:r>
              <w:rPr>
                <w:rFonts w:ascii="Arial" w:hAnsi="Arial" w:cs="Arial"/>
                <w:b/>
                <w:lang w:val="en-US"/>
              </w:rPr>
              <w:t>…if ‘no’, why not?</w:t>
            </w: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lang w:val="en-US"/>
              </w:rPr>
            </w:pP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lang w:val="en-US"/>
              </w:rPr>
            </w:pP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hideMark/>
          </w:tcPr>
          <w:p w:rsidR="00802738" w:rsidRDefault="00802738">
            <w:pPr>
              <w:rPr>
                <w:rFonts w:ascii="Arial" w:hAnsi="Arial" w:cs="Arial"/>
                <w:lang w:val="en-US"/>
              </w:rPr>
            </w:pPr>
            <w:r>
              <w:rPr>
                <w:rFonts w:ascii="Arial" w:hAnsi="Arial" w:cs="Arial"/>
                <w:lang w:val="en-US"/>
              </w:rPr>
              <w:t>If ‘yes’, how did it impact your tutoring sessions?</w:t>
            </w: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lang w:val="en-US"/>
              </w:rPr>
            </w:pP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lang w:val="en-US"/>
              </w:rPr>
            </w:pP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lang w:val="en-US"/>
              </w:rPr>
            </w:pP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hideMark/>
          </w:tcPr>
          <w:p w:rsidR="00802738" w:rsidRDefault="00802738">
            <w:pPr>
              <w:rPr>
                <w:rFonts w:ascii="Arial" w:hAnsi="Arial" w:cs="Arial"/>
                <w:lang w:val="en-US"/>
              </w:rPr>
            </w:pPr>
            <w:r>
              <w:rPr>
                <w:rFonts w:ascii="Arial" w:hAnsi="Arial" w:cs="Arial"/>
                <w:lang w:val="en-US"/>
              </w:rPr>
              <w:t>What were the biggest obstacles you faced in achieving your SMART goal?</w:t>
            </w: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lang w:val="en-US"/>
              </w:rPr>
            </w:pPr>
          </w:p>
        </w:tc>
      </w:tr>
      <w:tr w:rsidR="00802738" w:rsidTr="00802738">
        <w:trPr>
          <w:trHeight w:val="530"/>
        </w:trPr>
        <w:tc>
          <w:tcPr>
            <w:tcW w:w="9576" w:type="dxa"/>
            <w:tcBorders>
              <w:top w:val="single" w:sz="4" w:space="0" w:color="auto"/>
              <w:left w:val="single" w:sz="4" w:space="0" w:color="auto"/>
              <w:bottom w:val="single" w:sz="4" w:space="0" w:color="auto"/>
              <w:right w:val="single" w:sz="4" w:space="0" w:color="auto"/>
            </w:tcBorders>
          </w:tcPr>
          <w:p w:rsidR="00802738" w:rsidRDefault="00802738">
            <w:pPr>
              <w:rPr>
                <w:rFonts w:ascii="Arial" w:hAnsi="Arial" w:cs="Arial"/>
                <w:lang w:val="en-US"/>
              </w:rPr>
            </w:pPr>
          </w:p>
        </w:tc>
      </w:tr>
    </w:tbl>
    <w:p w:rsidR="00802738" w:rsidRDefault="00802738" w:rsidP="009164D9">
      <w:pPr>
        <w:jc w:val="center"/>
        <w:rPr>
          <w:rFonts w:ascii="Arial" w:hAnsi="Arial" w:cs="Arial"/>
          <w:b/>
          <w:sz w:val="32"/>
        </w:rPr>
      </w:pPr>
    </w:p>
    <w:p w:rsidR="009164D9" w:rsidRPr="00F02036" w:rsidRDefault="009164D9" w:rsidP="009164D9">
      <w:pPr>
        <w:jc w:val="center"/>
        <w:rPr>
          <w:rFonts w:ascii="Arial" w:hAnsi="Arial" w:cs="Arial"/>
          <w:b/>
          <w:sz w:val="32"/>
        </w:rPr>
      </w:pPr>
      <w:r w:rsidRPr="00F02036">
        <w:rPr>
          <w:rFonts w:ascii="Arial" w:hAnsi="Arial" w:cs="Arial"/>
          <w:b/>
          <w:sz w:val="32"/>
        </w:rPr>
        <w:lastRenderedPageBreak/>
        <w:t xml:space="preserve">Congratulations on completing all </w:t>
      </w:r>
      <w:r w:rsidR="00F02036" w:rsidRPr="00F02036">
        <w:rPr>
          <w:rFonts w:ascii="Arial" w:hAnsi="Arial" w:cs="Arial"/>
          <w:b/>
          <w:sz w:val="32"/>
        </w:rPr>
        <w:t>of your</w:t>
      </w:r>
      <w:r w:rsidRPr="00F02036">
        <w:rPr>
          <w:rFonts w:ascii="Arial" w:hAnsi="Arial" w:cs="Arial"/>
          <w:b/>
          <w:sz w:val="32"/>
        </w:rPr>
        <w:t xml:space="preserve"> Passport Goals!</w:t>
      </w:r>
    </w:p>
    <w:p w:rsidR="009164D9" w:rsidRPr="00F02036" w:rsidRDefault="009164D9" w:rsidP="009164D9">
      <w:pPr>
        <w:rPr>
          <w:rFonts w:ascii="Arial" w:hAnsi="Arial" w:cs="Arial"/>
        </w:rPr>
      </w:pPr>
    </w:p>
    <w:p w:rsidR="009164D9" w:rsidRPr="00F02036" w:rsidRDefault="009164D9" w:rsidP="009164D9">
      <w:pPr>
        <w:rPr>
          <w:rFonts w:ascii="Arial" w:hAnsi="Arial" w:cs="Arial"/>
        </w:rPr>
      </w:pPr>
      <w:r w:rsidRPr="00F02036">
        <w:rPr>
          <w:rFonts w:ascii="Arial" w:hAnsi="Arial" w:cs="Arial"/>
        </w:rPr>
        <w:t>Please take a moment to help us continue to provide effective tutor skill development and tutoring support by answering the following survey questions:</w:t>
      </w:r>
    </w:p>
    <w:p w:rsidR="003150D5" w:rsidRPr="00F02036" w:rsidRDefault="003150D5" w:rsidP="003150D5">
      <w:pPr>
        <w:ind w:left="720"/>
        <w:contextualSpacing/>
        <w:rPr>
          <w:rFonts w:ascii="Arial" w:hAnsi="Arial" w:cs="Arial"/>
        </w:rPr>
      </w:pPr>
    </w:p>
    <w:p w:rsidR="009164D9" w:rsidRPr="00F02036" w:rsidRDefault="009164D9" w:rsidP="009164D9">
      <w:pPr>
        <w:numPr>
          <w:ilvl w:val="0"/>
          <w:numId w:val="7"/>
        </w:numPr>
        <w:contextualSpacing/>
        <w:rPr>
          <w:rFonts w:ascii="Arial" w:hAnsi="Arial" w:cs="Arial"/>
        </w:rPr>
      </w:pPr>
      <w:r w:rsidRPr="00F02036">
        <w:rPr>
          <w:rFonts w:ascii="Arial" w:hAnsi="Arial" w:cs="Arial"/>
        </w:rPr>
        <w:t>Which goal(s) did you find were most helpful to your skill development?</w:t>
      </w:r>
    </w:p>
    <w:p w:rsidR="003150D5" w:rsidRPr="00F02036" w:rsidRDefault="003150D5" w:rsidP="00802738">
      <w:pPr>
        <w:rPr>
          <w:rFonts w:ascii="Arial" w:hAnsi="Arial" w:cs="Arial"/>
        </w:rPr>
      </w:pPr>
    </w:p>
    <w:p w:rsidR="009164D9" w:rsidRPr="00F02036" w:rsidRDefault="009164D9" w:rsidP="009164D9">
      <w:pPr>
        <w:ind w:left="360"/>
        <w:rPr>
          <w:rFonts w:ascii="Arial" w:hAnsi="Arial" w:cs="Arial"/>
        </w:rPr>
      </w:pPr>
    </w:p>
    <w:p w:rsidR="003150D5" w:rsidRPr="00802738" w:rsidRDefault="009164D9" w:rsidP="009164D9">
      <w:pPr>
        <w:numPr>
          <w:ilvl w:val="0"/>
          <w:numId w:val="7"/>
        </w:numPr>
        <w:contextualSpacing/>
        <w:rPr>
          <w:rFonts w:ascii="Arial" w:hAnsi="Arial" w:cs="Arial"/>
        </w:rPr>
      </w:pPr>
      <w:r w:rsidRPr="00F02036">
        <w:rPr>
          <w:rFonts w:ascii="Arial" w:hAnsi="Arial" w:cs="Arial"/>
        </w:rPr>
        <w:t>Which goal(s) did you have the most difficulty completing? Why?</w:t>
      </w:r>
    </w:p>
    <w:p w:rsidR="009164D9" w:rsidRPr="00F02036" w:rsidRDefault="009164D9" w:rsidP="009164D9">
      <w:pPr>
        <w:rPr>
          <w:rFonts w:ascii="Arial" w:hAnsi="Arial" w:cs="Arial"/>
        </w:rPr>
      </w:pPr>
    </w:p>
    <w:p w:rsidR="003150D5" w:rsidRPr="00F02036" w:rsidRDefault="003150D5" w:rsidP="009164D9">
      <w:pPr>
        <w:rPr>
          <w:rFonts w:ascii="Arial" w:hAnsi="Arial" w:cs="Arial"/>
        </w:rPr>
      </w:pPr>
    </w:p>
    <w:p w:rsidR="009164D9" w:rsidRPr="00F02036" w:rsidRDefault="009164D9" w:rsidP="009164D9">
      <w:pPr>
        <w:numPr>
          <w:ilvl w:val="0"/>
          <w:numId w:val="7"/>
        </w:numPr>
        <w:contextualSpacing/>
        <w:rPr>
          <w:rFonts w:ascii="Arial" w:hAnsi="Arial" w:cs="Arial"/>
        </w:rPr>
      </w:pPr>
      <w:r w:rsidRPr="00F02036">
        <w:rPr>
          <w:rFonts w:ascii="Arial" w:hAnsi="Arial" w:cs="Arial"/>
        </w:rPr>
        <w:t>Which goal took the longest to complete? (Approximately how long in total?)</w:t>
      </w:r>
    </w:p>
    <w:p w:rsidR="009164D9" w:rsidRPr="00F02036" w:rsidRDefault="009164D9" w:rsidP="009164D9">
      <w:pPr>
        <w:ind w:left="720"/>
        <w:contextualSpacing/>
        <w:rPr>
          <w:rFonts w:ascii="Arial" w:hAnsi="Arial" w:cs="Arial"/>
        </w:rPr>
      </w:pPr>
    </w:p>
    <w:p w:rsidR="003150D5" w:rsidRPr="00F02036" w:rsidRDefault="003150D5" w:rsidP="009164D9">
      <w:pPr>
        <w:ind w:left="720"/>
        <w:contextualSpacing/>
        <w:rPr>
          <w:rFonts w:ascii="Arial" w:hAnsi="Arial" w:cs="Arial"/>
        </w:rPr>
      </w:pPr>
    </w:p>
    <w:p w:rsidR="003150D5" w:rsidRPr="00F02036" w:rsidRDefault="003150D5" w:rsidP="009164D9">
      <w:pPr>
        <w:ind w:left="720"/>
        <w:contextualSpacing/>
        <w:rPr>
          <w:rFonts w:ascii="Arial" w:hAnsi="Arial" w:cs="Arial"/>
        </w:rPr>
      </w:pPr>
    </w:p>
    <w:p w:rsidR="009164D9" w:rsidRPr="00F02036" w:rsidRDefault="009164D9" w:rsidP="009164D9">
      <w:pPr>
        <w:ind w:left="720"/>
        <w:contextualSpacing/>
        <w:rPr>
          <w:rFonts w:ascii="Arial" w:hAnsi="Arial" w:cs="Arial"/>
        </w:rPr>
      </w:pPr>
    </w:p>
    <w:p w:rsidR="009164D9" w:rsidRPr="00F02036" w:rsidRDefault="009164D9" w:rsidP="009164D9">
      <w:pPr>
        <w:numPr>
          <w:ilvl w:val="0"/>
          <w:numId w:val="7"/>
        </w:numPr>
        <w:contextualSpacing/>
        <w:rPr>
          <w:rFonts w:ascii="Arial" w:hAnsi="Arial" w:cs="Arial"/>
        </w:rPr>
      </w:pPr>
      <w:r w:rsidRPr="00F02036">
        <w:rPr>
          <w:rFonts w:ascii="Arial" w:hAnsi="Arial" w:cs="Arial"/>
        </w:rPr>
        <w:t>Which goal took the shortest time to complete? (Approximately how long in total?)</w:t>
      </w:r>
    </w:p>
    <w:p w:rsidR="009164D9" w:rsidRPr="00F02036" w:rsidRDefault="009164D9" w:rsidP="009164D9">
      <w:pPr>
        <w:rPr>
          <w:rFonts w:ascii="Arial" w:hAnsi="Arial" w:cs="Arial"/>
        </w:rPr>
      </w:pPr>
    </w:p>
    <w:p w:rsidR="003150D5" w:rsidRPr="00F02036" w:rsidRDefault="003150D5" w:rsidP="009164D9">
      <w:pPr>
        <w:rPr>
          <w:rFonts w:ascii="Arial" w:hAnsi="Arial" w:cs="Arial"/>
        </w:rPr>
      </w:pPr>
    </w:p>
    <w:p w:rsidR="003150D5" w:rsidRPr="00F02036" w:rsidRDefault="009164D9" w:rsidP="009164D9">
      <w:pPr>
        <w:numPr>
          <w:ilvl w:val="0"/>
          <w:numId w:val="7"/>
        </w:numPr>
        <w:contextualSpacing/>
        <w:rPr>
          <w:rFonts w:ascii="Arial" w:hAnsi="Arial" w:cs="Arial"/>
        </w:rPr>
      </w:pPr>
      <w:r w:rsidRPr="00F02036">
        <w:rPr>
          <w:rFonts w:ascii="Arial" w:hAnsi="Arial" w:cs="Arial"/>
        </w:rPr>
        <w:t>Do you have any questions abo</w:t>
      </w:r>
      <w:r w:rsidR="003150D5" w:rsidRPr="00F02036">
        <w:rPr>
          <w:rFonts w:ascii="Arial" w:hAnsi="Arial" w:cs="Arial"/>
        </w:rPr>
        <w:t xml:space="preserve">ut </w:t>
      </w:r>
      <w:r w:rsidR="00ED145D">
        <w:rPr>
          <w:rFonts w:ascii="Arial" w:hAnsi="Arial" w:cs="Arial"/>
        </w:rPr>
        <w:t>the content of the passports?</w:t>
      </w:r>
    </w:p>
    <w:p w:rsidR="003150D5" w:rsidRPr="00F02036" w:rsidRDefault="003150D5" w:rsidP="009164D9">
      <w:pPr>
        <w:rPr>
          <w:rFonts w:ascii="Arial" w:hAnsi="Arial" w:cs="Arial"/>
        </w:rPr>
      </w:pPr>
    </w:p>
    <w:p w:rsidR="003150D5" w:rsidRPr="00F02036" w:rsidRDefault="003150D5" w:rsidP="009164D9">
      <w:pPr>
        <w:rPr>
          <w:rFonts w:ascii="Arial" w:hAnsi="Arial" w:cs="Arial"/>
        </w:rPr>
      </w:pPr>
    </w:p>
    <w:p w:rsidR="00BF7CD1" w:rsidRPr="00802738" w:rsidRDefault="009164D9" w:rsidP="00802738">
      <w:pPr>
        <w:rPr>
          <w:rFonts w:ascii="Arial" w:hAnsi="Arial" w:cs="Arial"/>
        </w:rPr>
      </w:pPr>
      <w:r w:rsidRPr="00F02036">
        <w:rPr>
          <w:rFonts w:ascii="Arial" w:hAnsi="Arial" w:cs="Arial"/>
        </w:rPr>
        <w:t xml:space="preserve">Please turn the completed passport in to your TLC Advisor prior to your end-of-term evaluation. </w:t>
      </w:r>
    </w:p>
    <w:p w:rsidR="00802738" w:rsidRDefault="00802738" w:rsidP="00802738">
      <w:pPr>
        <w:jc w:val="center"/>
        <w:rPr>
          <w:rFonts w:ascii="Arial" w:hAnsi="Arial" w:cs="Arial"/>
          <w:b/>
        </w:rPr>
      </w:pPr>
    </w:p>
    <w:p w:rsidR="003150D5" w:rsidRPr="00F02036" w:rsidRDefault="009164D9" w:rsidP="00802738">
      <w:pPr>
        <w:jc w:val="center"/>
        <w:rPr>
          <w:rFonts w:ascii="Arial" w:hAnsi="Arial" w:cs="Arial"/>
          <w:b/>
        </w:rPr>
      </w:pPr>
      <w:r w:rsidRPr="00F02036">
        <w:rPr>
          <w:rFonts w:ascii="Arial" w:hAnsi="Arial" w:cs="Arial"/>
          <w:b/>
        </w:rPr>
        <w:t>I’m done; now what?</w:t>
      </w:r>
    </w:p>
    <w:p w:rsidR="009164D9" w:rsidRPr="00F02036" w:rsidRDefault="009164D9" w:rsidP="009164D9">
      <w:pPr>
        <w:rPr>
          <w:rFonts w:ascii="Arial" w:hAnsi="Arial" w:cs="Arial"/>
        </w:rPr>
      </w:pPr>
      <w:r w:rsidRPr="00F02036">
        <w:rPr>
          <w:rFonts w:ascii="Arial" w:hAnsi="Arial" w:cs="Arial"/>
        </w:rPr>
        <w:t>If you complete your passport early, and would like to continue developing your tutoring skills during your down-time, please feel free to complete additional items</w:t>
      </w:r>
      <w:r w:rsidR="00BF7CD1" w:rsidRPr="00F02036">
        <w:rPr>
          <w:rFonts w:ascii="Arial" w:hAnsi="Arial" w:cs="Arial"/>
        </w:rPr>
        <w:t xml:space="preserve">. </w:t>
      </w:r>
      <w:r w:rsidRPr="00F02036">
        <w:rPr>
          <w:rFonts w:ascii="Arial" w:hAnsi="Arial" w:cs="Arial"/>
        </w:rPr>
        <w:t>Please attach any additional work you do to this passport.</w:t>
      </w:r>
    </w:p>
    <w:p w:rsidR="00BF7CD1" w:rsidRPr="00F02036" w:rsidRDefault="00BF7CD1" w:rsidP="003150D5">
      <w:pPr>
        <w:jc w:val="center"/>
        <w:rPr>
          <w:rFonts w:ascii="Arial" w:hAnsi="Arial" w:cs="Arial"/>
          <w:b/>
        </w:rPr>
      </w:pPr>
    </w:p>
    <w:p w:rsidR="002307D9" w:rsidRPr="003150D5" w:rsidRDefault="009164D9" w:rsidP="003150D5">
      <w:pPr>
        <w:jc w:val="center"/>
        <w:rPr>
          <w:rFonts w:ascii="Arial" w:hAnsi="Arial" w:cs="Arial"/>
          <w:b/>
        </w:rPr>
      </w:pPr>
      <w:r w:rsidRPr="00F02036">
        <w:rPr>
          <w:rFonts w:ascii="Arial" w:eastAsiaTheme="majorEastAsia" w:hAnsi="Arial" w:cs="Arial"/>
          <w:caps/>
          <w:noProof/>
          <w:lang w:val="en-US"/>
        </w:rPr>
        <w:drawing>
          <wp:anchor distT="0" distB="0" distL="114300" distR="114300" simplePos="0" relativeHeight="251663360" behindDoc="1" locked="0" layoutInCell="1" allowOverlap="1" wp14:anchorId="40FFDE47" wp14:editId="32FF19AB">
            <wp:simplePos x="0" y="0"/>
            <wp:positionH relativeFrom="column">
              <wp:posOffset>1648460</wp:posOffset>
            </wp:positionH>
            <wp:positionV relativeFrom="paragraph">
              <wp:posOffset>281940</wp:posOffset>
            </wp:positionV>
            <wp:extent cx="2914650" cy="908050"/>
            <wp:effectExtent l="0" t="0" r="0" b="6350"/>
            <wp:wrapThrough wrapText="bothSides">
              <wp:wrapPolygon edited="0">
                <wp:start x="0" y="0"/>
                <wp:lineTo x="0" y="21298"/>
                <wp:lineTo x="21459" y="21298"/>
                <wp:lineTo x="21459" y="0"/>
                <wp:lineTo x="0" y="0"/>
              </wp:wrapPolygon>
            </wp:wrapThrough>
            <wp:docPr id="2" name="Picture 2" descr="\\clcllcacs01\TLC\Promotion\GBC &amp; TLC Logos\GBC_ER_Tuto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cllcacs01\TLC\Promotion\GBC &amp; TLC Logos\GBC_ER_Tutoring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908050"/>
                    </a:xfrm>
                    <a:prstGeom prst="rect">
                      <a:avLst/>
                    </a:prstGeom>
                    <a:noFill/>
                    <a:ln>
                      <a:noFill/>
                    </a:ln>
                  </pic:spPr>
                </pic:pic>
              </a:graphicData>
            </a:graphic>
          </wp:anchor>
        </w:drawing>
      </w:r>
      <w:r w:rsidRPr="00F02036">
        <w:rPr>
          <w:rFonts w:ascii="Arial" w:hAnsi="Arial" w:cs="Arial"/>
          <w:b/>
        </w:rPr>
        <w:t>Thank you for all your hard work and dedication</w:t>
      </w:r>
      <w:r w:rsidRPr="009164D9">
        <w:rPr>
          <w:rFonts w:ascii="Arial" w:hAnsi="Arial" w:cs="Arial"/>
          <w:b/>
        </w:rPr>
        <w:t>!</w:t>
      </w:r>
    </w:p>
    <w:sectPr w:rsidR="002307D9" w:rsidRPr="003150D5" w:rsidSect="006817A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FDF"/>
    <w:multiLevelType w:val="hybridMultilevel"/>
    <w:tmpl w:val="9F34F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65AAF"/>
    <w:multiLevelType w:val="hybridMultilevel"/>
    <w:tmpl w:val="14D6A0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82600"/>
    <w:multiLevelType w:val="hybridMultilevel"/>
    <w:tmpl w:val="45E83FF8"/>
    <w:lvl w:ilvl="0" w:tplc="172655E8">
      <w:start w:val="1"/>
      <w:numFmt w:val="lowerRoman"/>
      <w:lvlText w:val="%1)"/>
      <w:lvlJc w:val="left"/>
      <w:pPr>
        <w:tabs>
          <w:tab w:val="num" w:pos="1440"/>
        </w:tabs>
        <w:ind w:left="1440" w:hanging="720"/>
      </w:pPr>
      <w:rPr>
        <w:rFonts w:hint="default"/>
      </w:rPr>
    </w:lvl>
    <w:lvl w:ilvl="1" w:tplc="89422C6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4F56B4"/>
    <w:multiLevelType w:val="hybridMultilevel"/>
    <w:tmpl w:val="E454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E2AF3"/>
    <w:multiLevelType w:val="hybridMultilevel"/>
    <w:tmpl w:val="680AA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F401A6"/>
    <w:multiLevelType w:val="hybridMultilevel"/>
    <w:tmpl w:val="E98AE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F716C"/>
    <w:multiLevelType w:val="hybridMultilevel"/>
    <w:tmpl w:val="FD80D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9222B"/>
    <w:multiLevelType w:val="hybridMultilevel"/>
    <w:tmpl w:val="47C607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A0"/>
    <w:rsid w:val="0004229B"/>
    <w:rsid w:val="001C3C39"/>
    <w:rsid w:val="001C5915"/>
    <w:rsid w:val="002272AF"/>
    <w:rsid w:val="002307D9"/>
    <w:rsid w:val="00241AE8"/>
    <w:rsid w:val="00243793"/>
    <w:rsid w:val="002D25A7"/>
    <w:rsid w:val="003150D5"/>
    <w:rsid w:val="0038422D"/>
    <w:rsid w:val="00430816"/>
    <w:rsid w:val="004807B3"/>
    <w:rsid w:val="00487AD6"/>
    <w:rsid w:val="004C4BCC"/>
    <w:rsid w:val="004D0DD2"/>
    <w:rsid w:val="00545513"/>
    <w:rsid w:val="005626CC"/>
    <w:rsid w:val="00566CFF"/>
    <w:rsid w:val="005A4022"/>
    <w:rsid w:val="005B49C7"/>
    <w:rsid w:val="006817A0"/>
    <w:rsid w:val="00760313"/>
    <w:rsid w:val="007D3F86"/>
    <w:rsid w:val="007F6F6D"/>
    <w:rsid w:val="007F70DB"/>
    <w:rsid w:val="00802738"/>
    <w:rsid w:val="0082292F"/>
    <w:rsid w:val="008240DE"/>
    <w:rsid w:val="008347DB"/>
    <w:rsid w:val="00836C95"/>
    <w:rsid w:val="00861D12"/>
    <w:rsid w:val="009164D9"/>
    <w:rsid w:val="009236A7"/>
    <w:rsid w:val="009E36D7"/>
    <w:rsid w:val="00A034CB"/>
    <w:rsid w:val="00A05BB5"/>
    <w:rsid w:val="00A908B0"/>
    <w:rsid w:val="00B03FEC"/>
    <w:rsid w:val="00B0632B"/>
    <w:rsid w:val="00B638BE"/>
    <w:rsid w:val="00B713CB"/>
    <w:rsid w:val="00BB0E0A"/>
    <w:rsid w:val="00BB4732"/>
    <w:rsid w:val="00BF7CD1"/>
    <w:rsid w:val="00C34FE4"/>
    <w:rsid w:val="00CC5F83"/>
    <w:rsid w:val="00D022F5"/>
    <w:rsid w:val="00D04DF3"/>
    <w:rsid w:val="00D26724"/>
    <w:rsid w:val="00D31E77"/>
    <w:rsid w:val="00D36C9E"/>
    <w:rsid w:val="00D50EC8"/>
    <w:rsid w:val="00D51DAD"/>
    <w:rsid w:val="00E24975"/>
    <w:rsid w:val="00E457F0"/>
    <w:rsid w:val="00E57DFE"/>
    <w:rsid w:val="00ED145D"/>
    <w:rsid w:val="00F02036"/>
    <w:rsid w:val="00F36A72"/>
    <w:rsid w:val="00F563DB"/>
    <w:rsid w:val="00F70AA1"/>
    <w:rsid w:val="00FA6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A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7A0"/>
    <w:rPr>
      <w:rFonts w:ascii="Tahoma" w:hAnsi="Tahoma" w:cs="Tahoma"/>
      <w:sz w:val="16"/>
      <w:szCs w:val="16"/>
      <w:lang w:val="en-CA"/>
    </w:rPr>
  </w:style>
  <w:style w:type="table" w:styleId="TableGrid">
    <w:name w:val="Table Grid"/>
    <w:basedOn w:val="TableNormal"/>
    <w:uiPriority w:val="59"/>
    <w:rsid w:val="00681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03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4022"/>
    <w:rPr>
      <w:color w:val="0000FF" w:themeColor="hyperlink"/>
      <w:u w:val="single"/>
    </w:rPr>
  </w:style>
  <w:style w:type="character" w:styleId="FollowedHyperlink">
    <w:name w:val="FollowedHyperlink"/>
    <w:basedOn w:val="DefaultParagraphFont"/>
    <w:uiPriority w:val="99"/>
    <w:semiHidden/>
    <w:unhideWhenUsed/>
    <w:rsid w:val="005A4022"/>
    <w:rPr>
      <w:color w:val="800080" w:themeColor="followedHyperlink"/>
      <w:u w:val="single"/>
    </w:rPr>
  </w:style>
  <w:style w:type="paragraph" w:styleId="ListParagraph">
    <w:name w:val="List Paragraph"/>
    <w:basedOn w:val="Normal"/>
    <w:uiPriority w:val="34"/>
    <w:qFormat/>
    <w:rsid w:val="00836C95"/>
    <w:pPr>
      <w:ind w:left="720"/>
      <w:contextualSpacing/>
    </w:pPr>
    <w:rPr>
      <w:lang w:val="en-US"/>
    </w:rPr>
  </w:style>
  <w:style w:type="table" w:customStyle="1" w:styleId="TableGrid2">
    <w:name w:val="Table Grid2"/>
    <w:basedOn w:val="TableNormal"/>
    <w:next w:val="TableGrid"/>
    <w:uiPriority w:val="59"/>
    <w:rsid w:val="0091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36D7"/>
    <w:rPr>
      <w:sz w:val="16"/>
      <w:szCs w:val="16"/>
    </w:rPr>
  </w:style>
  <w:style w:type="paragraph" w:styleId="CommentText">
    <w:name w:val="annotation text"/>
    <w:basedOn w:val="Normal"/>
    <w:link w:val="CommentTextChar"/>
    <w:uiPriority w:val="99"/>
    <w:semiHidden/>
    <w:unhideWhenUsed/>
    <w:rsid w:val="009E36D7"/>
    <w:pPr>
      <w:spacing w:line="240" w:lineRule="auto"/>
    </w:pPr>
    <w:rPr>
      <w:sz w:val="20"/>
      <w:szCs w:val="20"/>
    </w:rPr>
  </w:style>
  <w:style w:type="character" w:customStyle="1" w:styleId="CommentTextChar">
    <w:name w:val="Comment Text Char"/>
    <w:basedOn w:val="DefaultParagraphFont"/>
    <w:link w:val="CommentText"/>
    <w:uiPriority w:val="99"/>
    <w:semiHidden/>
    <w:rsid w:val="009E36D7"/>
    <w:rPr>
      <w:sz w:val="20"/>
      <w:szCs w:val="20"/>
      <w:lang w:val="en-CA"/>
    </w:rPr>
  </w:style>
  <w:style w:type="paragraph" w:styleId="CommentSubject">
    <w:name w:val="annotation subject"/>
    <w:basedOn w:val="CommentText"/>
    <w:next w:val="CommentText"/>
    <w:link w:val="CommentSubjectChar"/>
    <w:uiPriority w:val="99"/>
    <w:semiHidden/>
    <w:unhideWhenUsed/>
    <w:rsid w:val="009E36D7"/>
    <w:rPr>
      <w:b/>
      <w:bCs/>
    </w:rPr>
  </w:style>
  <w:style w:type="character" w:customStyle="1" w:styleId="CommentSubjectChar">
    <w:name w:val="Comment Subject Char"/>
    <w:basedOn w:val="CommentTextChar"/>
    <w:link w:val="CommentSubject"/>
    <w:uiPriority w:val="99"/>
    <w:semiHidden/>
    <w:rsid w:val="009E36D7"/>
    <w:rPr>
      <w:b/>
      <w:bCs/>
      <w:sz w:val="20"/>
      <w:szCs w:val="20"/>
      <w:lang w:val="en-CA"/>
    </w:rPr>
  </w:style>
  <w:style w:type="paragraph" w:styleId="Revision">
    <w:name w:val="Revision"/>
    <w:hidden/>
    <w:uiPriority w:val="99"/>
    <w:semiHidden/>
    <w:rsid w:val="008240DE"/>
    <w:pPr>
      <w:spacing w:after="0" w:line="240" w:lineRule="auto"/>
    </w:pPr>
    <w:rPr>
      <w:lang w:val="en-CA"/>
    </w:rPr>
  </w:style>
  <w:style w:type="table" w:customStyle="1" w:styleId="TableGrid11">
    <w:name w:val="Table Grid11"/>
    <w:basedOn w:val="TableNormal"/>
    <w:uiPriority w:val="59"/>
    <w:rsid w:val="0080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3793"/>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A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7A0"/>
    <w:rPr>
      <w:rFonts w:ascii="Tahoma" w:hAnsi="Tahoma" w:cs="Tahoma"/>
      <w:sz w:val="16"/>
      <w:szCs w:val="16"/>
      <w:lang w:val="en-CA"/>
    </w:rPr>
  </w:style>
  <w:style w:type="table" w:styleId="TableGrid">
    <w:name w:val="Table Grid"/>
    <w:basedOn w:val="TableNormal"/>
    <w:uiPriority w:val="59"/>
    <w:rsid w:val="00681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03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4022"/>
    <w:rPr>
      <w:color w:val="0000FF" w:themeColor="hyperlink"/>
      <w:u w:val="single"/>
    </w:rPr>
  </w:style>
  <w:style w:type="character" w:styleId="FollowedHyperlink">
    <w:name w:val="FollowedHyperlink"/>
    <w:basedOn w:val="DefaultParagraphFont"/>
    <w:uiPriority w:val="99"/>
    <w:semiHidden/>
    <w:unhideWhenUsed/>
    <w:rsid w:val="005A4022"/>
    <w:rPr>
      <w:color w:val="800080" w:themeColor="followedHyperlink"/>
      <w:u w:val="single"/>
    </w:rPr>
  </w:style>
  <w:style w:type="paragraph" w:styleId="ListParagraph">
    <w:name w:val="List Paragraph"/>
    <w:basedOn w:val="Normal"/>
    <w:uiPriority w:val="34"/>
    <w:qFormat/>
    <w:rsid w:val="00836C95"/>
    <w:pPr>
      <w:ind w:left="720"/>
      <w:contextualSpacing/>
    </w:pPr>
    <w:rPr>
      <w:lang w:val="en-US"/>
    </w:rPr>
  </w:style>
  <w:style w:type="table" w:customStyle="1" w:styleId="TableGrid2">
    <w:name w:val="Table Grid2"/>
    <w:basedOn w:val="TableNormal"/>
    <w:next w:val="TableGrid"/>
    <w:uiPriority w:val="59"/>
    <w:rsid w:val="0091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36D7"/>
    <w:rPr>
      <w:sz w:val="16"/>
      <w:szCs w:val="16"/>
    </w:rPr>
  </w:style>
  <w:style w:type="paragraph" w:styleId="CommentText">
    <w:name w:val="annotation text"/>
    <w:basedOn w:val="Normal"/>
    <w:link w:val="CommentTextChar"/>
    <w:uiPriority w:val="99"/>
    <w:semiHidden/>
    <w:unhideWhenUsed/>
    <w:rsid w:val="009E36D7"/>
    <w:pPr>
      <w:spacing w:line="240" w:lineRule="auto"/>
    </w:pPr>
    <w:rPr>
      <w:sz w:val="20"/>
      <w:szCs w:val="20"/>
    </w:rPr>
  </w:style>
  <w:style w:type="character" w:customStyle="1" w:styleId="CommentTextChar">
    <w:name w:val="Comment Text Char"/>
    <w:basedOn w:val="DefaultParagraphFont"/>
    <w:link w:val="CommentText"/>
    <w:uiPriority w:val="99"/>
    <w:semiHidden/>
    <w:rsid w:val="009E36D7"/>
    <w:rPr>
      <w:sz w:val="20"/>
      <w:szCs w:val="20"/>
      <w:lang w:val="en-CA"/>
    </w:rPr>
  </w:style>
  <w:style w:type="paragraph" w:styleId="CommentSubject">
    <w:name w:val="annotation subject"/>
    <w:basedOn w:val="CommentText"/>
    <w:next w:val="CommentText"/>
    <w:link w:val="CommentSubjectChar"/>
    <w:uiPriority w:val="99"/>
    <w:semiHidden/>
    <w:unhideWhenUsed/>
    <w:rsid w:val="009E36D7"/>
    <w:rPr>
      <w:b/>
      <w:bCs/>
    </w:rPr>
  </w:style>
  <w:style w:type="character" w:customStyle="1" w:styleId="CommentSubjectChar">
    <w:name w:val="Comment Subject Char"/>
    <w:basedOn w:val="CommentTextChar"/>
    <w:link w:val="CommentSubject"/>
    <w:uiPriority w:val="99"/>
    <w:semiHidden/>
    <w:rsid w:val="009E36D7"/>
    <w:rPr>
      <w:b/>
      <w:bCs/>
      <w:sz w:val="20"/>
      <w:szCs w:val="20"/>
      <w:lang w:val="en-CA"/>
    </w:rPr>
  </w:style>
  <w:style w:type="paragraph" w:styleId="Revision">
    <w:name w:val="Revision"/>
    <w:hidden/>
    <w:uiPriority w:val="99"/>
    <w:semiHidden/>
    <w:rsid w:val="008240DE"/>
    <w:pPr>
      <w:spacing w:after="0" w:line="240" w:lineRule="auto"/>
    </w:pPr>
    <w:rPr>
      <w:lang w:val="en-CA"/>
    </w:rPr>
  </w:style>
  <w:style w:type="table" w:customStyle="1" w:styleId="TableGrid11">
    <w:name w:val="Table Grid11"/>
    <w:basedOn w:val="TableNormal"/>
    <w:uiPriority w:val="59"/>
    <w:rsid w:val="0080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3793"/>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0570">
      <w:bodyDiv w:val="1"/>
      <w:marLeft w:val="0"/>
      <w:marRight w:val="0"/>
      <w:marTop w:val="0"/>
      <w:marBottom w:val="0"/>
      <w:divBdr>
        <w:top w:val="none" w:sz="0" w:space="0" w:color="auto"/>
        <w:left w:val="none" w:sz="0" w:space="0" w:color="auto"/>
        <w:bottom w:val="none" w:sz="0" w:space="0" w:color="auto"/>
        <w:right w:val="none" w:sz="0" w:space="0" w:color="auto"/>
      </w:divBdr>
    </w:div>
    <w:div w:id="1464615417">
      <w:bodyDiv w:val="1"/>
      <w:marLeft w:val="0"/>
      <w:marRight w:val="0"/>
      <w:marTop w:val="0"/>
      <w:marBottom w:val="0"/>
      <w:divBdr>
        <w:top w:val="none" w:sz="0" w:space="0" w:color="auto"/>
        <w:left w:val="none" w:sz="0" w:space="0" w:color="auto"/>
        <w:bottom w:val="none" w:sz="0" w:space="0" w:color="auto"/>
        <w:right w:val="none" w:sz="0" w:space="0" w:color="auto"/>
      </w:divBdr>
    </w:div>
    <w:div w:id="20395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hyperlink" Target="http://www.kwintessential.co.uk/cultural-services/articles-intercultural.html" TargetMode="External"/><Relationship Id="rId4" Type="http://schemas.openxmlformats.org/officeDocument/2006/relationships/styles" Target="styles.xml"/><Relationship Id="rId9" Type="http://schemas.openxmlformats.org/officeDocument/2006/relationships/hyperlink" Target="https://www.youtube.com/watch?v=RsbqtMOAg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passport is designed to help you expand your familiarity with TLC resources and policies and develop your skills as a tutor.  Please use your non-tutoring time in the TLC to complete this passport within one semester.  It is important that you complete the goals in this passport prior to your tutor-evaluation at the end of the semester.  Consult with your advisor if you have any questions or difficulties completing any of your goals, and remember to turn it in for review once you have completed all 10 goals.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D9CEED-83FE-46D2-8F2C-1E4E2CEA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Peer Tutor Passport</vt:lpstr>
    </vt:vector>
  </TitlesOfParts>
  <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Tutor Passport</dc:title>
  <dc:subject>English</dc:subject>
  <dc:creator>Passport # 3</dc:creator>
  <cp:lastModifiedBy>LLC</cp:lastModifiedBy>
  <cp:revision>13</cp:revision>
  <dcterms:created xsi:type="dcterms:W3CDTF">2014-03-12T20:49:00Z</dcterms:created>
  <dcterms:modified xsi:type="dcterms:W3CDTF">2016-02-08T14:52:00Z</dcterms:modified>
</cp:coreProperties>
</file>