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Arial" w:eastAsiaTheme="majorEastAsia" w:hAnsi="Arial" w:cs="Arial"/>
          <w:caps/>
          <w:lang w:val="en-US" w:eastAsia="ja-JP"/>
        </w:rPr>
        <w:id w:val="1378351688"/>
        <w:docPartObj>
          <w:docPartGallery w:val="Cover Pages"/>
          <w:docPartUnique/>
        </w:docPartObj>
      </w:sdtPr>
      <w:sdtEndPr>
        <w:rPr>
          <w:rFonts w:eastAsiaTheme="minorHAnsi"/>
          <w:b/>
          <w:caps w:val="0"/>
          <w:sz w:val="28"/>
          <w:szCs w:val="28"/>
          <w:lang w:val="en-CA" w:eastAsia="en-US"/>
        </w:rPr>
      </w:sdtEndPr>
      <w:sdtContent>
        <w:tbl>
          <w:tblPr>
            <w:tblW w:w="5000" w:type="pct"/>
            <w:jc w:val="center"/>
            <w:tblLook w:val="04A0" w:firstRow="1" w:lastRow="0" w:firstColumn="1" w:lastColumn="0" w:noHBand="0" w:noVBand="1"/>
          </w:tblPr>
          <w:tblGrid>
            <w:gridCol w:w="9576"/>
          </w:tblGrid>
          <w:tr w:rsidR="00275292" w:rsidRPr="00275292" w:rsidTr="00885274">
            <w:trPr>
              <w:trHeight w:val="2880"/>
              <w:jc w:val="center"/>
            </w:trPr>
            <w:tc>
              <w:tcPr>
                <w:tcW w:w="5000" w:type="pct"/>
              </w:tcPr>
              <w:p w:rsidR="00275292" w:rsidRPr="00275292" w:rsidRDefault="009F27C6" w:rsidP="009F27C6">
                <w:pPr>
                  <w:spacing w:after="0" w:line="240" w:lineRule="auto"/>
                  <w:jc w:val="center"/>
                  <w:rPr>
                    <w:rFonts w:ascii="Arial" w:eastAsiaTheme="majorEastAsia" w:hAnsi="Arial" w:cs="Arial"/>
                    <w:caps/>
                    <w:lang w:val="en-US" w:eastAsia="ja-JP"/>
                  </w:rPr>
                </w:pPr>
                <w:r>
                  <w:rPr>
                    <w:rFonts w:ascii="Arial" w:eastAsiaTheme="majorEastAsia" w:hAnsi="Arial" w:cs="Arial"/>
                    <w:caps/>
                    <w:noProof/>
                    <w:lang w:val="en-US"/>
                  </w:rPr>
                  <w:drawing>
                    <wp:anchor distT="0" distB="0" distL="114300" distR="114300" simplePos="0" relativeHeight="251657728" behindDoc="1" locked="0" layoutInCell="1" allowOverlap="1" wp14:anchorId="267F8AD2" wp14:editId="05FD4E85">
                      <wp:simplePos x="0" y="0"/>
                      <wp:positionH relativeFrom="column">
                        <wp:posOffset>66675</wp:posOffset>
                      </wp:positionH>
                      <wp:positionV relativeFrom="paragraph">
                        <wp:posOffset>697230</wp:posOffset>
                      </wp:positionV>
                      <wp:extent cx="5924550" cy="1845945"/>
                      <wp:effectExtent l="0" t="0" r="0" b="1905"/>
                      <wp:wrapThrough wrapText="bothSides">
                        <wp:wrapPolygon edited="0">
                          <wp:start x="0" y="0"/>
                          <wp:lineTo x="0" y="21399"/>
                          <wp:lineTo x="21531" y="21399"/>
                          <wp:lineTo x="21531" y="0"/>
                          <wp:lineTo x="0" y="0"/>
                        </wp:wrapPolygon>
                      </wp:wrapThrough>
                      <wp:docPr id="2" name="Picture 2" descr="\\clcllcacs01\TLC\Promotion\GBC &amp; TLC Logos\GBC_ER_Tutoring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cllcacs01\TLC\Promotion\GBC &amp; TLC Logos\GBC_ER_Tutoring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24550" cy="18459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tc>
          </w:tr>
          <w:tr w:rsidR="00275292" w:rsidRPr="00275292" w:rsidTr="00885274">
            <w:trPr>
              <w:trHeight w:val="1440"/>
              <w:jc w:val="center"/>
            </w:trPr>
            <w:sdt>
              <w:sdtPr>
                <w:rPr>
                  <w:rFonts w:ascii="Arial" w:eastAsia="Times New Roman" w:hAnsi="Arial" w:cs="Arial"/>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275292" w:rsidRPr="00275292" w:rsidRDefault="00275292" w:rsidP="00275292">
                    <w:pPr>
                      <w:spacing w:after="0" w:line="240" w:lineRule="auto"/>
                      <w:jc w:val="center"/>
                      <w:rPr>
                        <w:rFonts w:ascii="Arial" w:eastAsiaTheme="majorEastAsia" w:hAnsi="Arial" w:cs="Arial"/>
                        <w:sz w:val="80"/>
                        <w:szCs w:val="80"/>
                        <w:lang w:val="en-US" w:eastAsia="ja-JP"/>
                      </w:rPr>
                    </w:pPr>
                    <w:r w:rsidRPr="00275292">
                      <w:rPr>
                        <w:rFonts w:ascii="Arial" w:eastAsia="Times New Roman" w:hAnsi="Arial" w:cs="Arial"/>
                        <w:sz w:val="80"/>
                        <w:szCs w:val="80"/>
                      </w:rPr>
                      <w:t>Peer Tutor Passport</w:t>
                    </w:r>
                  </w:p>
                </w:tc>
              </w:sdtContent>
            </w:sdt>
          </w:tr>
          <w:tr w:rsidR="00275292" w:rsidRPr="00275292" w:rsidTr="00885274">
            <w:trPr>
              <w:trHeight w:val="720"/>
              <w:jc w:val="center"/>
            </w:trPr>
            <w:sdt>
              <w:sdtPr>
                <w:rPr>
                  <w:rFonts w:ascii="Arial" w:eastAsiaTheme="majorEastAsia" w:hAnsi="Arial" w:cs="Arial"/>
                  <w:sz w:val="96"/>
                  <w:szCs w:val="44"/>
                  <w:lang w:val="en-US" w:eastAsia="ja-JP"/>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275292" w:rsidRPr="00275292" w:rsidRDefault="00275292" w:rsidP="00275292">
                    <w:pPr>
                      <w:spacing w:after="0" w:line="240" w:lineRule="auto"/>
                      <w:jc w:val="center"/>
                      <w:rPr>
                        <w:rFonts w:ascii="Arial" w:eastAsiaTheme="majorEastAsia" w:hAnsi="Arial" w:cs="Arial"/>
                        <w:sz w:val="44"/>
                        <w:szCs w:val="44"/>
                        <w:lang w:val="en-US" w:eastAsia="ja-JP"/>
                      </w:rPr>
                    </w:pPr>
                    <w:r w:rsidRPr="00275292">
                      <w:rPr>
                        <w:rFonts w:ascii="Arial" w:eastAsiaTheme="majorEastAsia" w:hAnsi="Arial" w:cs="Arial"/>
                        <w:sz w:val="96"/>
                        <w:szCs w:val="44"/>
                        <w:lang w:val="en-US" w:eastAsia="ja-JP"/>
                      </w:rPr>
                      <w:t>English</w:t>
                    </w:r>
                  </w:p>
                </w:tc>
              </w:sdtContent>
            </w:sdt>
          </w:tr>
          <w:tr w:rsidR="00275292" w:rsidRPr="00275292" w:rsidTr="00885274">
            <w:trPr>
              <w:trHeight w:val="360"/>
              <w:jc w:val="center"/>
            </w:trPr>
            <w:tc>
              <w:tcPr>
                <w:tcW w:w="5000" w:type="pct"/>
                <w:vAlign w:val="center"/>
              </w:tcPr>
              <w:p w:rsidR="00275292" w:rsidRPr="00275292" w:rsidRDefault="00275292" w:rsidP="00275292">
                <w:pPr>
                  <w:spacing w:after="0" w:line="240" w:lineRule="auto"/>
                  <w:jc w:val="center"/>
                  <w:rPr>
                    <w:rFonts w:ascii="Arial" w:eastAsiaTheme="minorEastAsia" w:hAnsi="Arial" w:cs="Arial"/>
                    <w:lang w:val="en-US" w:eastAsia="ja-JP"/>
                  </w:rPr>
                </w:pPr>
              </w:p>
            </w:tc>
          </w:tr>
          <w:tr w:rsidR="00275292" w:rsidRPr="00275292" w:rsidTr="00885274">
            <w:trPr>
              <w:trHeight w:val="360"/>
              <w:jc w:val="center"/>
            </w:trPr>
            <w:sdt>
              <w:sdtPr>
                <w:rPr>
                  <w:rFonts w:ascii="Arial" w:hAnsi="Arial" w:cs="Arial"/>
                  <w:b/>
                  <w:bCs/>
                  <w:sz w:val="36"/>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275292" w:rsidRPr="00275292" w:rsidRDefault="00AA7450" w:rsidP="00275292">
                    <w:pPr>
                      <w:spacing w:after="0" w:line="240" w:lineRule="auto"/>
                      <w:jc w:val="center"/>
                      <w:rPr>
                        <w:rFonts w:ascii="Arial" w:eastAsiaTheme="minorEastAsia" w:hAnsi="Arial" w:cs="Arial"/>
                        <w:b/>
                        <w:bCs/>
                        <w:sz w:val="36"/>
                        <w:lang w:val="en-US" w:eastAsia="ja-JP"/>
                      </w:rPr>
                    </w:pPr>
                    <w:r>
                      <w:rPr>
                        <w:rFonts w:ascii="Arial" w:hAnsi="Arial" w:cs="Arial"/>
                        <w:b/>
                        <w:bCs/>
                        <w:sz w:val="36"/>
                      </w:rPr>
                      <w:t xml:space="preserve"> Passport # 1</w:t>
                    </w:r>
                  </w:p>
                </w:tc>
              </w:sdtContent>
            </w:sdt>
          </w:tr>
          <w:tr w:rsidR="00275292" w:rsidRPr="00275292" w:rsidTr="00885274">
            <w:trPr>
              <w:trHeight w:val="342"/>
              <w:jc w:val="center"/>
            </w:trPr>
            <w:sdt>
              <w:sdtPr>
                <w:rPr>
                  <w:rFonts w:ascii="Arial" w:eastAsiaTheme="minorEastAsia" w:hAnsi="Arial" w:cs="Arial"/>
                  <w:b/>
                  <w:bCs/>
                  <w:sz w:val="36"/>
                  <w:lang w:val="en-US" w:eastAsia="ja-JP"/>
                </w:rPr>
                <w:alias w:val="Date"/>
                <w:id w:val="516659546"/>
                <w:showingPlcHdr/>
                <w:dataBinding w:prefixMappings="xmlns:ns0='http://schemas.microsoft.com/office/2006/coverPageProps'" w:xpath="/ns0:CoverPageProperties[1]/ns0:PublishDate[1]" w:storeItemID="{55AF091B-3C7A-41E3-B477-F2FDAA23CFDA}"/>
                <w:date w:fullDate="2013-01-01T00:00:00Z">
                  <w:dateFormat w:val="M/d/yyyy"/>
                  <w:lid w:val="en-US"/>
                  <w:storeMappedDataAs w:val="dateTime"/>
                  <w:calendar w:val="gregorian"/>
                </w:date>
              </w:sdtPr>
              <w:sdtEndPr/>
              <w:sdtContent>
                <w:tc>
                  <w:tcPr>
                    <w:tcW w:w="5000" w:type="pct"/>
                    <w:vAlign w:val="center"/>
                  </w:tcPr>
                  <w:p w:rsidR="00275292" w:rsidRPr="00275292" w:rsidRDefault="00AA7450" w:rsidP="00AA7450">
                    <w:pPr>
                      <w:spacing w:after="0" w:line="240" w:lineRule="auto"/>
                      <w:jc w:val="center"/>
                      <w:rPr>
                        <w:rFonts w:ascii="Arial" w:eastAsiaTheme="minorEastAsia" w:hAnsi="Arial" w:cs="Arial"/>
                        <w:b/>
                        <w:bCs/>
                        <w:sz w:val="36"/>
                        <w:lang w:val="en-US" w:eastAsia="ja-JP"/>
                      </w:rPr>
                    </w:pPr>
                    <w:r>
                      <w:rPr>
                        <w:rFonts w:ascii="Arial" w:eastAsiaTheme="minorEastAsia" w:hAnsi="Arial" w:cs="Arial"/>
                        <w:b/>
                        <w:bCs/>
                        <w:sz w:val="36"/>
                        <w:lang w:val="en-US" w:eastAsia="ja-JP"/>
                      </w:rPr>
                      <w:t xml:space="preserve">     </w:t>
                    </w:r>
                  </w:p>
                </w:tc>
              </w:sdtContent>
            </w:sdt>
          </w:tr>
        </w:tbl>
        <w:p w:rsidR="00275292" w:rsidRPr="00275292" w:rsidRDefault="00256A90" w:rsidP="00256A90">
          <w:pPr>
            <w:jc w:val="center"/>
            <w:rPr>
              <w:rFonts w:ascii="Arial" w:hAnsi="Arial" w:cs="Arial"/>
            </w:rPr>
          </w:pPr>
          <w:r>
            <w:rPr>
              <w:rFonts w:ascii="Arial" w:hAnsi="Arial" w:cs="Arial"/>
            </w:rPr>
            <w:t>Name: ______________________________________</w:t>
          </w:r>
        </w:p>
        <w:tbl>
          <w:tblPr>
            <w:tblpPr w:leftFromText="187" w:rightFromText="187" w:vertAnchor="page" w:horzAnchor="margin" w:tblpXSpec="center" w:tblpY="9736"/>
            <w:tblW w:w="4427" w:type="pct"/>
            <w:tblLook w:val="04A0" w:firstRow="1" w:lastRow="0" w:firstColumn="1" w:lastColumn="0" w:noHBand="0" w:noVBand="1"/>
          </w:tblPr>
          <w:tblGrid>
            <w:gridCol w:w="8479"/>
          </w:tblGrid>
          <w:tr w:rsidR="00AA7450" w:rsidRPr="00275292" w:rsidTr="009D3B92">
            <w:sdt>
              <w:sdtPr>
                <w:rPr>
                  <w:rFonts w:ascii="Arial" w:hAnsi="Arial" w:cs="Arial"/>
                </w:rPr>
                <w:alias w:val="Abstract"/>
                <w:id w:val="8276291"/>
                <w:dataBinding w:prefixMappings="xmlns:ns0='http://schemas.microsoft.com/office/2006/coverPageProps'" w:xpath="/ns0:CoverPageProperties[1]/ns0:Abstract[1]" w:storeItemID="{55AF091B-3C7A-41E3-B477-F2FDAA23CFDA}"/>
                <w:text/>
              </w:sdtPr>
              <w:sdtEndPr/>
              <w:sdtContent>
                <w:tc>
                  <w:tcPr>
                    <w:tcW w:w="5000" w:type="pct"/>
                  </w:tcPr>
                  <w:p w:rsidR="00AA7450" w:rsidRPr="00275292" w:rsidRDefault="00771D98" w:rsidP="009D3B92">
                    <w:pPr>
                      <w:spacing w:after="0" w:line="480" w:lineRule="auto"/>
                      <w:jc w:val="center"/>
                      <w:rPr>
                        <w:rFonts w:ascii="Arial" w:eastAsiaTheme="minorEastAsia" w:hAnsi="Arial" w:cs="Arial"/>
                        <w:lang w:val="en-US" w:eastAsia="ja-JP"/>
                      </w:rPr>
                    </w:pPr>
                    <w:r>
                      <w:rPr>
                        <w:rFonts w:ascii="Arial" w:hAnsi="Arial" w:cs="Arial"/>
                        <w:lang w:val="en-US"/>
                      </w:rPr>
                      <w:t xml:space="preserve">This passport is designed to help you expand your familiarity with TLC resources and policies and develop your skills as a tutor.  Please use your non-tutoring time in the TLC to complete this passport within one semester.  It is important that you complete the first 5 goals in this passport prior to your tutor-evaluation at the end of the semester.  Consult with your advisor if you have any questions or difficulties completing any of your goals, and remember to turn it in for review once you have completed all 10 goals. </w:t>
                    </w:r>
                  </w:p>
                </w:tc>
              </w:sdtContent>
            </w:sdt>
          </w:tr>
        </w:tbl>
        <w:p w:rsidR="00275292" w:rsidRPr="00275292" w:rsidRDefault="00275292" w:rsidP="00275292">
          <w:pPr>
            <w:rPr>
              <w:rFonts w:ascii="Arial" w:hAnsi="Arial" w:cs="Arial"/>
            </w:rPr>
          </w:pPr>
        </w:p>
        <w:p w:rsidR="00275292" w:rsidRPr="00275292" w:rsidRDefault="00771D98" w:rsidP="00275292">
          <w:pPr>
            <w:rPr>
              <w:rFonts w:ascii="Arial" w:hAnsi="Arial" w:cs="Arial"/>
              <w:b/>
              <w:sz w:val="28"/>
              <w:szCs w:val="28"/>
            </w:rPr>
          </w:pPr>
        </w:p>
      </w:sdtContent>
    </w:sdt>
    <w:p w:rsidR="00822BE5" w:rsidRPr="00275292" w:rsidRDefault="00822BE5" w:rsidP="00822BE5">
      <w:pPr>
        <w:rPr>
          <w:rFonts w:ascii="Arial" w:eastAsia="Times New Roman" w:hAnsi="Arial" w:cs="Arial"/>
        </w:rPr>
      </w:pPr>
      <w:r w:rsidRPr="00275292">
        <w:rPr>
          <w:rFonts w:ascii="Arial" w:eastAsia="Times New Roman" w:hAnsi="Arial" w:cs="Arial"/>
          <w:b/>
        </w:rPr>
        <w:lastRenderedPageBreak/>
        <w:t>GOAL</w:t>
      </w:r>
      <w:r>
        <w:rPr>
          <w:rFonts w:ascii="Arial" w:eastAsia="Times New Roman" w:hAnsi="Arial" w:cs="Arial"/>
          <w:b/>
        </w:rPr>
        <w:t xml:space="preserve"> 1</w:t>
      </w:r>
      <w:r w:rsidRPr="00275292">
        <w:rPr>
          <w:rFonts w:ascii="Arial" w:eastAsia="Times New Roman" w:hAnsi="Arial" w:cs="Arial"/>
          <w:b/>
        </w:rPr>
        <w:t>:</w:t>
      </w:r>
      <w:r w:rsidRPr="00275292">
        <w:rPr>
          <w:rFonts w:ascii="Arial" w:eastAsia="Times New Roman" w:hAnsi="Arial" w:cs="Arial"/>
        </w:rPr>
        <w:t xml:space="preserve"> </w:t>
      </w:r>
      <w:r w:rsidRPr="00275292">
        <w:rPr>
          <w:rFonts w:ascii="Arial" w:eastAsia="Times New Roman" w:hAnsi="Arial" w:cs="Arial"/>
          <w:b/>
        </w:rPr>
        <w:t xml:space="preserve">Become familiar with the </w:t>
      </w:r>
      <w:r>
        <w:rPr>
          <w:rFonts w:ascii="Arial" w:eastAsia="Times New Roman" w:hAnsi="Arial" w:cs="Arial"/>
          <w:b/>
        </w:rPr>
        <w:t xml:space="preserve">information provided on the </w:t>
      </w:r>
      <w:r w:rsidRPr="00275292">
        <w:rPr>
          <w:rFonts w:ascii="Arial" w:eastAsia="Times New Roman" w:hAnsi="Arial" w:cs="Arial"/>
          <w:b/>
        </w:rPr>
        <w:t xml:space="preserve">TLC website.  </w:t>
      </w:r>
    </w:p>
    <w:p w:rsidR="00822BE5" w:rsidRPr="00275292" w:rsidRDefault="00822BE5" w:rsidP="00822BE5">
      <w:pPr>
        <w:numPr>
          <w:ilvl w:val="0"/>
          <w:numId w:val="9"/>
        </w:numPr>
        <w:rPr>
          <w:rFonts w:ascii="Arial" w:eastAsia="Times New Roman" w:hAnsi="Arial" w:cs="Arial"/>
          <w:b/>
        </w:rPr>
      </w:pPr>
      <w:r w:rsidRPr="00275292">
        <w:rPr>
          <w:rFonts w:ascii="Arial" w:eastAsia="Times New Roman" w:hAnsi="Arial" w:cs="Arial"/>
          <w:b/>
        </w:rPr>
        <w:t>Locate the following basic TLC information on the website and complete the web address below:</w:t>
      </w:r>
    </w:p>
    <w:p w:rsidR="00822BE5" w:rsidRPr="00275292" w:rsidRDefault="00822BE5" w:rsidP="00822BE5">
      <w:pPr>
        <w:numPr>
          <w:ilvl w:val="0"/>
          <w:numId w:val="6"/>
        </w:numPr>
        <w:contextualSpacing/>
        <w:rPr>
          <w:rFonts w:ascii="Arial" w:eastAsia="Times New Roman" w:hAnsi="Arial" w:cs="Arial"/>
        </w:rPr>
      </w:pPr>
      <w:r w:rsidRPr="00275292">
        <w:rPr>
          <w:rFonts w:ascii="Arial" w:eastAsia="Times New Roman" w:hAnsi="Arial" w:cs="Arial"/>
        </w:rPr>
        <w:t xml:space="preserve">Contact numbers </w:t>
      </w:r>
      <w:r w:rsidRPr="00275292">
        <w:rPr>
          <w:rFonts w:ascii="Arial" w:eastAsia="Times New Roman" w:hAnsi="Arial" w:cs="Arial"/>
        </w:rPr>
        <w:tab/>
      </w:r>
      <w:hyperlink r:id="rId9" w:history="1">
        <w:r w:rsidRPr="00275292">
          <w:rPr>
            <w:rFonts w:ascii="Arial" w:eastAsia="Times New Roman" w:hAnsi="Arial" w:cs="Arial"/>
            <w:color w:val="0000FF"/>
            <w:u w:val="single"/>
          </w:rPr>
          <w:t>www.georgebrown.ca/tlc</w:t>
        </w:r>
      </w:hyperlink>
      <w:r w:rsidRPr="00275292">
        <w:rPr>
          <w:rFonts w:ascii="Arial" w:eastAsia="Times New Roman" w:hAnsi="Arial" w:cs="Arial"/>
        </w:rPr>
        <w:t xml:space="preserve"> _________________________</w:t>
      </w:r>
    </w:p>
    <w:p w:rsidR="00822BE5" w:rsidRPr="00275292" w:rsidRDefault="00822BE5" w:rsidP="00822BE5">
      <w:pPr>
        <w:numPr>
          <w:ilvl w:val="0"/>
          <w:numId w:val="6"/>
        </w:numPr>
        <w:contextualSpacing/>
        <w:rPr>
          <w:rFonts w:ascii="Arial" w:eastAsia="Times New Roman" w:hAnsi="Arial" w:cs="Arial"/>
        </w:rPr>
      </w:pPr>
      <w:r w:rsidRPr="00275292">
        <w:rPr>
          <w:rFonts w:ascii="Arial" w:eastAsia="Times New Roman" w:hAnsi="Arial" w:cs="Arial"/>
        </w:rPr>
        <w:t>Hou</w:t>
      </w:r>
      <w:r w:rsidR="009A2D79">
        <w:rPr>
          <w:rFonts w:ascii="Arial" w:eastAsia="Times New Roman" w:hAnsi="Arial" w:cs="Arial"/>
        </w:rPr>
        <w:t>r</w:t>
      </w:r>
      <w:r w:rsidRPr="00275292">
        <w:rPr>
          <w:rFonts w:ascii="Arial" w:eastAsia="Times New Roman" w:hAnsi="Arial" w:cs="Arial"/>
        </w:rPr>
        <w:t xml:space="preserve">s of operation </w:t>
      </w:r>
      <w:r w:rsidRPr="00275292">
        <w:rPr>
          <w:rFonts w:ascii="Arial" w:eastAsia="Times New Roman" w:hAnsi="Arial" w:cs="Arial"/>
        </w:rPr>
        <w:tab/>
      </w:r>
      <w:hyperlink r:id="rId10" w:history="1">
        <w:r w:rsidRPr="00275292">
          <w:rPr>
            <w:rFonts w:ascii="Arial" w:eastAsia="Times New Roman" w:hAnsi="Arial" w:cs="Arial"/>
            <w:color w:val="0000FF"/>
            <w:u w:val="single"/>
          </w:rPr>
          <w:t>www.georgebrown.ca/tlc</w:t>
        </w:r>
      </w:hyperlink>
      <w:r w:rsidRPr="00275292">
        <w:rPr>
          <w:rFonts w:ascii="Arial" w:eastAsia="Times New Roman" w:hAnsi="Arial" w:cs="Arial"/>
        </w:rPr>
        <w:t xml:space="preserve"> _________________________</w:t>
      </w:r>
    </w:p>
    <w:p w:rsidR="00822BE5" w:rsidRPr="00275292" w:rsidRDefault="00822BE5" w:rsidP="00822BE5">
      <w:pPr>
        <w:numPr>
          <w:ilvl w:val="0"/>
          <w:numId w:val="6"/>
        </w:numPr>
        <w:contextualSpacing/>
        <w:rPr>
          <w:rFonts w:ascii="Arial" w:eastAsia="Times New Roman" w:hAnsi="Arial" w:cs="Arial"/>
        </w:rPr>
      </w:pPr>
      <w:r w:rsidRPr="00275292">
        <w:rPr>
          <w:rFonts w:ascii="Arial" w:eastAsia="Times New Roman" w:hAnsi="Arial" w:cs="Arial"/>
        </w:rPr>
        <w:t>Workshop calendar</w:t>
      </w:r>
      <w:r w:rsidRPr="00275292">
        <w:rPr>
          <w:rFonts w:ascii="Arial" w:eastAsia="Times New Roman" w:hAnsi="Arial" w:cs="Arial"/>
        </w:rPr>
        <w:tab/>
      </w:r>
      <w:hyperlink r:id="rId11" w:history="1">
        <w:r w:rsidRPr="00275292">
          <w:rPr>
            <w:rFonts w:ascii="Arial" w:eastAsia="Times New Roman" w:hAnsi="Arial" w:cs="Arial"/>
            <w:color w:val="0000FF"/>
            <w:u w:val="single"/>
          </w:rPr>
          <w:t>www.georgebrown.ca/tlc</w:t>
        </w:r>
      </w:hyperlink>
      <w:r w:rsidRPr="00275292">
        <w:rPr>
          <w:rFonts w:ascii="Arial" w:eastAsia="Times New Roman" w:hAnsi="Arial" w:cs="Arial"/>
        </w:rPr>
        <w:t xml:space="preserve"> _________________________</w:t>
      </w:r>
    </w:p>
    <w:p w:rsidR="00822BE5" w:rsidRPr="00275292" w:rsidRDefault="00822BE5" w:rsidP="00822BE5">
      <w:pPr>
        <w:numPr>
          <w:ilvl w:val="0"/>
          <w:numId w:val="6"/>
        </w:numPr>
        <w:contextualSpacing/>
        <w:rPr>
          <w:rFonts w:ascii="Arial" w:eastAsia="Times New Roman" w:hAnsi="Arial" w:cs="Arial"/>
        </w:rPr>
      </w:pPr>
      <w:r w:rsidRPr="00275292">
        <w:rPr>
          <w:rFonts w:ascii="Arial" w:eastAsia="Times New Roman" w:hAnsi="Arial" w:cs="Arial"/>
        </w:rPr>
        <w:t>Tutor Schedules</w:t>
      </w:r>
      <w:r w:rsidRPr="00275292">
        <w:rPr>
          <w:rFonts w:ascii="Arial" w:eastAsia="Times New Roman" w:hAnsi="Arial" w:cs="Arial"/>
        </w:rPr>
        <w:tab/>
      </w:r>
      <w:hyperlink r:id="rId12" w:history="1">
        <w:r w:rsidRPr="00275292">
          <w:rPr>
            <w:rFonts w:ascii="Arial" w:eastAsia="Times New Roman" w:hAnsi="Arial" w:cs="Arial"/>
            <w:color w:val="0000FF"/>
            <w:u w:val="single"/>
          </w:rPr>
          <w:t>www.georgebrown.ca/tlc</w:t>
        </w:r>
      </w:hyperlink>
      <w:r w:rsidRPr="00275292">
        <w:rPr>
          <w:rFonts w:ascii="Arial" w:eastAsia="Times New Roman" w:hAnsi="Arial" w:cs="Arial"/>
        </w:rPr>
        <w:t xml:space="preserve"> _________________________</w:t>
      </w:r>
    </w:p>
    <w:p w:rsidR="00822BE5" w:rsidRPr="00275292" w:rsidRDefault="00822BE5" w:rsidP="00822BE5">
      <w:pPr>
        <w:ind w:left="720"/>
        <w:contextualSpacing/>
        <w:rPr>
          <w:rFonts w:ascii="Arial" w:eastAsia="Times New Roman" w:hAnsi="Arial" w:cs="Arial"/>
        </w:rPr>
      </w:pPr>
    </w:p>
    <w:p w:rsidR="00822BE5" w:rsidRPr="00275292" w:rsidRDefault="00822BE5" w:rsidP="00822BE5">
      <w:pPr>
        <w:numPr>
          <w:ilvl w:val="0"/>
          <w:numId w:val="9"/>
        </w:numPr>
        <w:contextualSpacing/>
        <w:rPr>
          <w:rFonts w:ascii="Arial" w:eastAsia="Times New Roman" w:hAnsi="Arial" w:cs="Arial"/>
          <w:b/>
        </w:rPr>
      </w:pPr>
      <w:r w:rsidRPr="00275292">
        <w:rPr>
          <w:rFonts w:ascii="Arial" w:eastAsia="Times New Roman" w:hAnsi="Arial" w:cs="Arial"/>
          <w:b/>
        </w:rPr>
        <w:t>Get to know general procedure and policies as laid out on our website:</w:t>
      </w:r>
    </w:p>
    <w:p w:rsidR="00822BE5" w:rsidRPr="00275292" w:rsidRDefault="00822BE5" w:rsidP="00822BE5">
      <w:pPr>
        <w:rPr>
          <w:rFonts w:ascii="Arial" w:eastAsia="Times New Roman" w:hAnsi="Arial" w:cs="Arial"/>
          <w:i/>
        </w:rPr>
      </w:pPr>
      <w:r w:rsidRPr="00275292">
        <w:rPr>
          <w:rFonts w:ascii="Arial" w:eastAsia="Times New Roman" w:hAnsi="Arial" w:cs="Arial"/>
          <w:i/>
        </w:rPr>
        <w:t xml:space="preserve">Locate and read the following pages on the website.  </w:t>
      </w:r>
    </w:p>
    <w:p w:rsidR="00822BE5" w:rsidRPr="00275292" w:rsidRDefault="00822BE5" w:rsidP="00822BE5">
      <w:pPr>
        <w:numPr>
          <w:ilvl w:val="0"/>
          <w:numId w:val="8"/>
        </w:numPr>
        <w:spacing w:after="0" w:line="240" w:lineRule="auto"/>
        <w:contextualSpacing/>
        <w:rPr>
          <w:rFonts w:ascii="Arial" w:eastAsia="Times New Roman" w:hAnsi="Arial" w:cs="Arial"/>
        </w:rPr>
      </w:pPr>
      <w:r w:rsidRPr="00275292">
        <w:rPr>
          <w:rFonts w:ascii="Arial" w:eastAsia="Times New Roman" w:hAnsi="Arial" w:cs="Arial"/>
        </w:rPr>
        <w:t xml:space="preserve">Getting Started </w:t>
      </w:r>
    </w:p>
    <w:p w:rsidR="00822BE5" w:rsidRPr="00275292" w:rsidRDefault="00822BE5" w:rsidP="00822BE5">
      <w:pPr>
        <w:numPr>
          <w:ilvl w:val="0"/>
          <w:numId w:val="8"/>
        </w:numPr>
        <w:spacing w:after="0" w:line="240" w:lineRule="auto"/>
        <w:contextualSpacing/>
        <w:rPr>
          <w:rFonts w:ascii="Arial" w:eastAsia="Times New Roman" w:hAnsi="Arial" w:cs="Arial"/>
        </w:rPr>
      </w:pPr>
      <w:r w:rsidRPr="00275292">
        <w:rPr>
          <w:rFonts w:ascii="Arial" w:eastAsia="Times New Roman" w:hAnsi="Arial" w:cs="Arial"/>
        </w:rPr>
        <w:t>How to Use the TLC</w:t>
      </w:r>
    </w:p>
    <w:p w:rsidR="00822BE5" w:rsidRPr="00275292" w:rsidRDefault="00822BE5" w:rsidP="00822BE5">
      <w:pPr>
        <w:numPr>
          <w:ilvl w:val="0"/>
          <w:numId w:val="8"/>
        </w:numPr>
        <w:spacing w:after="0" w:line="240" w:lineRule="auto"/>
        <w:contextualSpacing/>
        <w:rPr>
          <w:rFonts w:ascii="Arial" w:eastAsia="Times New Roman" w:hAnsi="Arial" w:cs="Arial"/>
        </w:rPr>
      </w:pPr>
      <w:r w:rsidRPr="00275292">
        <w:rPr>
          <w:rFonts w:ascii="Arial" w:eastAsia="Times New Roman" w:hAnsi="Arial" w:cs="Arial"/>
        </w:rPr>
        <w:t>FAQs</w:t>
      </w:r>
    </w:p>
    <w:p w:rsidR="00822BE5" w:rsidRPr="00275292" w:rsidRDefault="00822BE5" w:rsidP="00822BE5">
      <w:pPr>
        <w:numPr>
          <w:ilvl w:val="0"/>
          <w:numId w:val="8"/>
        </w:numPr>
        <w:spacing w:after="0" w:line="240" w:lineRule="auto"/>
        <w:contextualSpacing/>
        <w:rPr>
          <w:rFonts w:ascii="Arial" w:eastAsia="Times New Roman" w:hAnsi="Arial" w:cs="Arial"/>
        </w:rPr>
      </w:pPr>
      <w:r w:rsidRPr="00275292">
        <w:rPr>
          <w:rFonts w:ascii="Arial" w:eastAsia="Times New Roman" w:hAnsi="Arial" w:cs="Arial"/>
        </w:rPr>
        <w:t>Student Responsibilities</w:t>
      </w:r>
    </w:p>
    <w:p w:rsidR="00822BE5" w:rsidRPr="00275292" w:rsidRDefault="00822BE5" w:rsidP="00822BE5">
      <w:pPr>
        <w:numPr>
          <w:ilvl w:val="0"/>
          <w:numId w:val="8"/>
        </w:numPr>
        <w:spacing w:after="0" w:line="240" w:lineRule="auto"/>
        <w:contextualSpacing/>
        <w:rPr>
          <w:rFonts w:ascii="Arial" w:eastAsia="Times New Roman" w:hAnsi="Arial" w:cs="Arial"/>
        </w:rPr>
      </w:pPr>
      <w:r w:rsidRPr="00275292">
        <w:rPr>
          <w:rFonts w:ascii="Arial" w:eastAsia="Times New Roman" w:hAnsi="Arial" w:cs="Arial"/>
        </w:rPr>
        <w:t>Tutor Responsibilities</w:t>
      </w:r>
    </w:p>
    <w:p w:rsidR="00822BE5" w:rsidRPr="00275292" w:rsidRDefault="00822BE5" w:rsidP="00822BE5">
      <w:pPr>
        <w:rPr>
          <w:rFonts w:ascii="Arial" w:eastAsia="Times New Roman" w:hAnsi="Arial" w:cs="Arial"/>
        </w:rPr>
      </w:pPr>
    </w:p>
    <w:p w:rsidR="00822BE5" w:rsidRPr="00275292" w:rsidRDefault="00822BE5" w:rsidP="00822BE5">
      <w:pPr>
        <w:rPr>
          <w:rFonts w:ascii="Arial" w:eastAsia="Times New Roman" w:hAnsi="Arial" w:cs="Arial"/>
        </w:rPr>
      </w:pPr>
    </w:p>
    <w:p w:rsidR="00822BE5" w:rsidRPr="00605416" w:rsidRDefault="00822BE5" w:rsidP="00822BE5">
      <w:pPr>
        <w:pStyle w:val="ListParagraph"/>
        <w:numPr>
          <w:ilvl w:val="0"/>
          <w:numId w:val="9"/>
        </w:numPr>
        <w:rPr>
          <w:rFonts w:ascii="Arial" w:eastAsia="Times New Roman" w:hAnsi="Arial" w:cs="Arial"/>
        </w:rPr>
      </w:pPr>
      <w:r w:rsidRPr="00605416">
        <w:rPr>
          <w:rFonts w:ascii="Arial" w:eastAsia="Times New Roman" w:hAnsi="Arial" w:cs="Arial"/>
          <w:b/>
        </w:rPr>
        <w:t>Use the information provided in the pages above to describe how you would respond to the following requests</w:t>
      </w:r>
      <w:r w:rsidRPr="00605416">
        <w:rPr>
          <w:rFonts w:ascii="Arial" w:eastAsia="Times New Roman" w:hAnsi="Arial" w:cs="Arial"/>
        </w:rPr>
        <w:t>.</w:t>
      </w:r>
    </w:p>
    <w:p w:rsidR="00822BE5" w:rsidRPr="00275292" w:rsidRDefault="00822BE5" w:rsidP="00822BE5">
      <w:pPr>
        <w:numPr>
          <w:ilvl w:val="0"/>
          <w:numId w:val="7"/>
        </w:numPr>
        <w:contextualSpacing/>
        <w:rPr>
          <w:rFonts w:ascii="Arial" w:eastAsia="Times New Roman" w:hAnsi="Arial" w:cs="Arial"/>
        </w:rPr>
      </w:pPr>
      <w:r w:rsidRPr="00275292">
        <w:rPr>
          <w:rFonts w:ascii="Arial" w:eastAsia="Times New Roman" w:hAnsi="Arial" w:cs="Arial"/>
        </w:rPr>
        <w:t>A student comes in to the TLC to book an appointment and asks what they will need to bring in to get help with a research essay they’re working on.</w:t>
      </w:r>
    </w:p>
    <w:p w:rsidR="00822BE5" w:rsidRPr="00275292" w:rsidRDefault="00822BE5" w:rsidP="00822BE5">
      <w:pPr>
        <w:ind w:left="720"/>
        <w:contextualSpacing/>
        <w:rPr>
          <w:rFonts w:ascii="Arial" w:eastAsia="Times New Roman" w:hAnsi="Arial" w:cs="Arial"/>
        </w:rPr>
      </w:pPr>
    </w:p>
    <w:p w:rsidR="00822BE5" w:rsidRDefault="00822BE5" w:rsidP="00822BE5">
      <w:pPr>
        <w:ind w:left="720"/>
        <w:contextualSpacing/>
        <w:rPr>
          <w:rFonts w:ascii="Arial" w:eastAsia="Times New Roman" w:hAnsi="Arial" w:cs="Arial"/>
        </w:rPr>
      </w:pPr>
    </w:p>
    <w:p w:rsidR="00822BE5" w:rsidRDefault="00822BE5" w:rsidP="00822BE5">
      <w:pPr>
        <w:ind w:left="720"/>
        <w:contextualSpacing/>
        <w:rPr>
          <w:rFonts w:ascii="Arial" w:eastAsia="Times New Roman" w:hAnsi="Arial" w:cs="Arial"/>
        </w:rPr>
      </w:pPr>
    </w:p>
    <w:p w:rsidR="00822BE5" w:rsidRPr="00275292" w:rsidRDefault="00822BE5" w:rsidP="00822BE5">
      <w:pPr>
        <w:ind w:left="720"/>
        <w:contextualSpacing/>
        <w:rPr>
          <w:rFonts w:ascii="Arial" w:eastAsia="Times New Roman" w:hAnsi="Arial" w:cs="Arial"/>
        </w:rPr>
      </w:pPr>
    </w:p>
    <w:p w:rsidR="00822BE5" w:rsidRPr="00275292" w:rsidRDefault="00822BE5" w:rsidP="00822BE5">
      <w:pPr>
        <w:ind w:left="720"/>
        <w:contextualSpacing/>
        <w:rPr>
          <w:rFonts w:ascii="Arial" w:eastAsia="Times New Roman" w:hAnsi="Arial" w:cs="Arial"/>
        </w:rPr>
      </w:pPr>
    </w:p>
    <w:p w:rsidR="00822BE5" w:rsidRPr="00275292" w:rsidRDefault="00822BE5" w:rsidP="00822BE5">
      <w:pPr>
        <w:numPr>
          <w:ilvl w:val="0"/>
          <w:numId w:val="7"/>
        </w:numPr>
        <w:contextualSpacing/>
        <w:rPr>
          <w:rFonts w:ascii="Arial" w:eastAsia="Times New Roman" w:hAnsi="Arial" w:cs="Arial"/>
        </w:rPr>
      </w:pPr>
      <w:r w:rsidRPr="00275292">
        <w:rPr>
          <w:rFonts w:ascii="Arial" w:eastAsia="Times New Roman" w:hAnsi="Arial" w:cs="Arial"/>
        </w:rPr>
        <w:t xml:space="preserve">A student comes into the TLC for the first time and wants to book a standing appointment for every Tuesday and Thursday with the same tutor. </w:t>
      </w:r>
    </w:p>
    <w:p w:rsidR="00822BE5" w:rsidRDefault="00822BE5" w:rsidP="00822BE5">
      <w:pPr>
        <w:ind w:left="720"/>
        <w:contextualSpacing/>
        <w:rPr>
          <w:rFonts w:ascii="Arial" w:eastAsia="Times New Roman" w:hAnsi="Arial" w:cs="Arial"/>
        </w:rPr>
      </w:pPr>
    </w:p>
    <w:p w:rsidR="00822BE5" w:rsidRDefault="00822BE5" w:rsidP="00822BE5">
      <w:pPr>
        <w:ind w:left="720"/>
        <w:contextualSpacing/>
        <w:rPr>
          <w:rFonts w:ascii="Arial" w:eastAsia="Times New Roman" w:hAnsi="Arial" w:cs="Arial"/>
        </w:rPr>
      </w:pPr>
    </w:p>
    <w:p w:rsidR="00822BE5" w:rsidRPr="00275292" w:rsidRDefault="00822BE5" w:rsidP="00822BE5">
      <w:pPr>
        <w:ind w:left="720"/>
        <w:contextualSpacing/>
        <w:rPr>
          <w:rFonts w:ascii="Arial" w:eastAsia="Times New Roman" w:hAnsi="Arial" w:cs="Arial"/>
        </w:rPr>
      </w:pPr>
    </w:p>
    <w:p w:rsidR="00822BE5" w:rsidRPr="00275292" w:rsidRDefault="00822BE5" w:rsidP="00822BE5">
      <w:pPr>
        <w:ind w:left="720"/>
        <w:contextualSpacing/>
        <w:rPr>
          <w:rFonts w:ascii="Arial" w:eastAsia="Times New Roman" w:hAnsi="Arial" w:cs="Arial"/>
        </w:rPr>
      </w:pPr>
    </w:p>
    <w:p w:rsidR="00822BE5" w:rsidRPr="00275292" w:rsidRDefault="00822BE5" w:rsidP="00822BE5">
      <w:pPr>
        <w:ind w:left="720"/>
        <w:contextualSpacing/>
        <w:rPr>
          <w:rFonts w:ascii="Arial" w:eastAsia="Times New Roman" w:hAnsi="Arial" w:cs="Arial"/>
        </w:rPr>
      </w:pPr>
    </w:p>
    <w:p w:rsidR="00822BE5" w:rsidRPr="00275292" w:rsidRDefault="00822BE5" w:rsidP="00822BE5">
      <w:pPr>
        <w:numPr>
          <w:ilvl w:val="0"/>
          <w:numId w:val="7"/>
        </w:numPr>
        <w:contextualSpacing/>
        <w:rPr>
          <w:rFonts w:ascii="Arial" w:eastAsia="Times New Roman" w:hAnsi="Arial" w:cs="Arial"/>
        </w:rPr>
      </w:pPr>
      <w:r w:rsidRPr="00275292">
        <w:rPr>
          <w:rFonts w:ascii="Arial" w:eastAsia="Times New Roman" w:hAnsi="Arial" w:cs="Arial"/>
        </w:rPr>
        <w:t xml:space="preserve">The TLC is booked solid.  You are waiting for a student who is 5 minutes late for their appointment when another student comes in who is desperate for immediate help.  </w:t>
      </w:r>
    </w:p>
    <w:p w:rsidR="00822BE5" w:rsidRPr="00275292" w:rsidRDefault="00822BE5" w:rsidP="00822BE5">
      <w:pPr>
        <w:ind w:left="720"/>
        <w:contextualSpacing/>
        <w:rPr>
          <w:rFonts w:ascii="Arial" w:eastAsia="Times New Roman" w:hAnsi="Arial" w:cs="Arial"/>
        </w:rPr>
      </w:pPr>
    </w:p>
    <w:p w:rsidR="00822BE5" w:rsidRPr="00275292" w:rsidRDefault="00822BE5" w:rsidP="00822BE5">
      <w:pPr>
        <w:ind w:left="720"/>
        <w:contextualSpacing/>
        <w:rPr>
          <w:rFonts w:ascii="Arial" w:eastAsia="Times New Roman" w:hAnsi="Arial" w:cs="Arial"/>
        </w:rPr>
      </w:pPr>
    </w:p>
    <w:p w:rsidR="00822BE5" w:rsidRPr="00275292" w:rsidRDefault="00822BE5" w:rsidP="00822BE5">
      <w:pPr>
        <w:ind w:left="720"/>
        <w:contextualSpacing/>
        <w:rPr>
          <w:rFonts w:ascii="Arial" w:eastAsia="Times New Roman" w:hAnsi="Arial" w:cs="Arial"/>
        </w:rPr>
      </w:pPr>
    </w:p>
    <w:p w:rsidR="00822BE5" w:rsidRPr="00275292" w:rsidRDefault="00822BE5" w:rsidP="00822BE5">
      <w:pPr>
        <w:rPr>
          <w:rFonts w:ascii="Arial" w:eastAsia="Times New Roman" w:hAnsi="Arial" w:cs="Arial"/>
        </w:rPr>
      </w:pPr>
    </w:p>
    <w:p w:rsidR="00822BE5" w:rsidRDefault="00822BE5" w:rsidP="00822BE5">
      <w:pPr>
        <w:ind w:left="720"/>
        <w:contextualSpacing/>
        <w:rPr>
          <w:rFonts w:ascii="Arial" w:eastAsia="Times New Roman" w:hAnsi="Arial" w:cs="Arial"/>
          <w:b/>
          <w:lang w:val="en-US"/>
        </w:rPr>
      </w:pPr>
    </w:p>
    <w:p w:rsidR="00822BE5" w:rsidRPr="00275292" w:rsidRDefault="00822BE5" w:rsidP="00822BE5">
      <w:pPr>
        <w:ind w:left="990" w:hanging="990"/>
        <w:contextualSpacing/>
        <w:rPr>
          <w:rFonts w:ascii="Arial" w:eastAsia="Times New Roman" w:hAnsi="Arial" w:cs="Arial"/>
          <w:b/>
          <w:lang w:val="en-US"/>
        </w:rPr>
      </w:pPr>
      <w:r>
        <w:rPr>
          <w:rFonts w:ascii="Arial" w:eastAsia="Times New Roman" w:hAnsi="Arial" w:cs="Arial"/>
          <w:b/>
          <w:lang w:val="en-US"/>
        </w:rPr>
        <w:lastRenderedPageBreak/>
        <w:t xml:space="preserve">GOAL 2: </w:t>
      </w:r>
      <w:r w:rsidRPr="00275292">
        <w:rPr>
          <w:rFonts w:ascii="Arial" w:eastAsia="Times New Roman" w:hAnsi="Arial" w:cs="Arial"/>
          <w:b/>
          <w:lang w:val="en-US"/>
        </w:rPr>
        <w:t>Become familiar with the resources provided for tutors and students on the website:</w:t>
      </w:r>
    </w:p>
    <w:p w:rsidR="00822BE5" w:rsidRPr="00275292" w:rsidRDefault="00822BE5" w:rsidP="00822BE5">
      <w:pPr>
        <w:rPr>
          <w:rFonts w:ascii="Arial" w:eastAsia="Times New Roman" w:hAnsi="Arial" w:cs="Arial"/>
          <w:i/>
          <w:lang w:val="en-US"/>
        </w:rPr>
      </w:pPr>
      <w:r w:rsidRPr="00275292">
        <w:rPr>
          <w:rFonts w:ascii="Arial" w:eastAsia="Times New Roman" w:hAnsi="Arial" w:cs="Arial"/>
          <w:i/>
          <w:lang w:val="en-US"/>
        </w:rPr>
        <w:t xml:space="preserve">Explore the resources available for </w:t>
      </w:r>
      <w:r w:rsidRPr="00275292">
        <w:rPr>
          <w:rFonts w:ascii="Arial" w:eastAsia="Times New Roman" w:hAnsi="Arial" w:cs="Arial"/>
          <w:i/>
          <w:u w:val="single"/>
          <w:lang w:val="en-US"/>
        </w:rPr>
        <w:t>tutors</w:t>
      </w:r>
      <w:r w:rsidRPr="00275292">
        <w:rPr>
          <w:rFonts w:ascii="Arial" w:eastAsia="Times New Roman" w:hAnsi="Arial" w:cs="Arial"/>
          <w:i/>
          <w:lang w:val="en-US"/>
        </w:rPr>
        <w:t xml:space="preserve"> on </w:t>
      </w:r>
      <w:hyperlink r:id="rId13" w:history="1">
        <w:r w:rsidRPr="00275292">
          <w:rPr>
            <w:rFonts w:ascii="Arial" w:eastAsia="Times New Roman" w:hAnsi="Arial" w:cs="Arial"/>
            <w:i/>
            <w:color w:val="0000FF"/>
            <w:u w:val="single"/>
            <w:lang w:val="en-US"/>
          </w:rPr>
          <w:t>www.georgebrown.ca/tlc</w:t>
        </w:r>
      </w:hyperlink>
      <w:r w:rsidRPr="00275292">
        <w:rPr>
          <w:rFonts w:ascii="Arial" w:eastAsia="Times New Roman" w:hAnsi="Arial" w:cs="Arial"/>
          <w:i/>
          <w:lang w:val="en-US"/>
        </w:rPr>
        <w:t xml:space="preserve"> .</w:t>
      </w:r>
    </w:p>
    <w:p w:rsidR="00822BE5" w:rsidRPr="00275292" w:rsidRDefault="00822BE5" w:rsidP="00822BE5">
      <w:pPr>
        <w:rPr>
          <w:rFonts w:ascii="Arial" w:eastAsia="Times New Roman" w:hAnsi="Arial" w:cs="Arial"/>
          <w:lang w:val="en-US"/>
        </w:rPr>
      </w:pPr>
      <w:r w:rsidRPr="00275292">
        <w:rPr>
          <w:rFonts w:ascii="Arial" w:eastAsia="Times New Roman" w:hAnsi="Arial" w:cs="Arial"/>
          <w:lang w:val="en-US"/>
        </w:rPr>
        <w:t>What are the most useful resources for tutor-skill-development on the website?</w:t>
      </w:r>
    </w:p>
    <w:p w:rsidR="00822BE5" w:rsidRPr="00275292" w:rsidRDefault="00822BE5" w:rsidP="00822BE5">
      <w:pPr>
        <w:rPr>
          <w:rFonts w:ascii="Arial" w:eastAsia="Times New Roman" w:hAnsi="Arial" w:cs="Arial"/>
          <w:lang w:val="en-US"/>
        </w:rPr>
      </w:pPr>
      <w:r w:rsidRPr="00275292">
        <w:rPr>
          <w:rFonts w:ascii="Arial" w:eastAsia="Times New Roman" w:hAnsi="Arial" w:cs="Arial"/>
          <w:lang w:val="en-US"/>
        </w:rPr>
        <w:t>1.</w:t>
      </w:r>
    </w:p>
    <w:p w:rsidR="00822BE5" w:rsidRPr="00275292" w:rsidRDefault="00822BE5" w:rsidP="00822BE5">
      <w:pPr>
        <w:rPr>
          <w:rFonts w:ascii="Arial" w:eastAsia="Times New Roman" w:hAnsi="Arial" w:cs="Arial"/>
          <w:lang w:val="en-US"/>
        </w:rPr>
      </w:pPr>
      <w:r w:rsidRPr="00275292">
        <w:rPr>
          <w:rFonts w:ascii="Arial" w:eastAsia="Times New Roman" w:hAnsi="Arial" w:cs="Arial"/>
          <w:lang w:val="en-US"/>
        </w:rPr>
        <w:t>2.</w:t>
      </w:r>
    </w:p>
    <w:p w:rsidR="00822BE5" w:rsidRPr="00275292" w:rsidRDefault="00822BE5" w:rsidP="00822BE5">
      <w:pPr>
        <w:rPr>
          <w:rFonts w:ascii="Arial" w:eastAsia="Times New Roman" w:hAnsi="Arial" w:cs="Arial"/>
          <w:lang w:val="en-US"/>
        </w:rPr>
      </w:pPr>
      <w:r w:rsidRPr="00275292">
        <w:rPr>
          <w:rFonts w:ascii="Arial" w:eastAsia="Times New Roman" w:hAnsi="Arial" w:cs="Arial"/>
          <w:lang w:val="en-US"/>
        </w:rPr>
        <w:t>3.</w:t>
      </w:r>
    </w:p>
    <w:p w:rsidR="00822BE5" w:rsidRPr="002A63B0" w:rsidRDefault="00822BE5" w:rsidP="00822BE5">
      <w:pPr>
        <w:rPr>
          <w:rFonts w:ascii="Arial" w:eastAsia="Times New Roman" w:hAnsi="Arial" w:cs="Arial"/>
          <w:i/>
          <w:lang w:val="en-US"/>
        </w:rPr>
      </w:pPr>
      <w:r w:rsidRPr="00275292">
        <w:rPr>
          <w:rFonts w:ascii="Arial" w:eastAsia="Times New Roman" w:hAnsi="Arial" w:cs="Arial"/>
          <w:i/>
          <w:lang w:val="en-US"/>
        </w:rPr>
        <w:t xml:space="preserve">Explore the resources available for </w:t>
      </w:r>
      <w:r w:rsidRPr="00275292">
        <w:rPr>
          <w:rFonts w:ascii="Arial" w:eastAsia="Times New Roman" w:hAnsi="Arial" w:cs="Arial"/>
          <w:i/>
          <w:u w:val="single"/>
          <w:lang w:val="en-US"/>
        </w:rPr>
        <w:t>students</w:t>
      </w:r>
      <w:r w:rsidRPr="00275292">
        <w:rPr>
          <w:rFonts w:ascii="Arial" w:eastAsia="Times New Roman" w:hAnsi="Arial" w:cs="Arial"/>
          <w:i/>
          <w:lang w:val="en-US"/>
        </w:rPr>
        <w:t xml:space="preserve"> on the website</w:t>
      </w:r>
    </w:p>
    <w:p w:rsidR="00822BE5" w:rsidRPr="00336EAB" w:rsidRDefault="00822BE5" w:rsidP="00822BE5">
      <w:pPr>
        <w:rPr>
          <w:rFonts w:ascii="Arial" w:eastAsia="Times New Roman" w:hAnsi="Arial" w:cs="Arial"/>
          <w:b/>
          <w:lang w:val="en-US"/>
        </w:rPr>
      </w:pPr>
      <w:r w:rsidRPr="00275292">
        <w:rPr>
          <w:rFonts w:ascii="Arial" w:eastAsia="Times New Roman" w:hAnsi="Arial" w:cs="Arial"/>
          <w:lang w:val="en-US"/>
        </w:rPr>
        <w:t xml:space="preserve">Explore the </w:t>
      </w:r>
      <w:r w:rsidRPr="002A63B0">
        <w:rPr>
          <w:rFonts w:ascii="Arial" w:eastAsia="Times New Roman" w:hAnsi="Arial" w:cs="Arial"/>
          <w:b/>
          <w:lang w:val="en-US"/>
        </w:rPr>
        <w:t>links</w:t>
      </w:r>
      <w:r w:rsidRPr="00275292">
        <w:rPr>
          <w:rFonts w:ascii="Arial" w:eastAsia="Times New Roman" w:hAnsi="Arial" w:cs="Arial"/>
          <w:lang w:val="en-US"/>
        </w:rPr>
        <w:t xml:space="preserve"> available on the website.  If a student wanted to improve their skills in the following areas which </w:t>
      </w:r>
      <w:r>
        <w:rPr>
          <w:rFonts w:ascii="Arial" w:eastAsia="Times New Roman" w:hAnsi="Arial" w:cs="Arial"/>
          <w:lang w:val="en-US"/>
        </w:rPr>
        <w:t xml:space="preserve">specific </w:t>
      </w:r>
      <w:r w:rsidRPr="00275292">
        <w:rPr>
          <w:rFonts w:ascii="Arial" w:eastAsia="Times New Roman" w:hAnsi="Arial" w:cs="Arial"/>
          <w:lang w:val="en-US"/>
        </w:rPr>
        <w:t>link would you direct them to and why?</w:t>
      </w:r>
      <w:r>
        <w:rPr>
          <w:rFonts w:ascii="Arial" w:eastAsia="Times New Roman" w:hAnsi="Arial" w:cs="Arial"/>
          <w:lang w:val="en-US"/>
        </w:rPr>
        <w:t xml:space="preserve">  </w:t>
      </w:r>
      <w:r w:rsidRPr="00336EAB">
        <w:rPr>
          <w:rFonts w:ascii="Arial" w:eastAsia="Times New Roman" w:hAnsi="Arial" w:cs="Arial"/>
          <w:b/>
          <w:lang w:val="en-US"/>
        </w:rPr>
        <w:t>(Choose 3 or more)</w:t>
      </w:r>
    </w:p>
    <w:tbl>
      <w:tblPr>
        <w:tblStyle w:val="TableGrid"/>
        <w:tblW w:w="10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5310"/>
      </w:tblGrid>
      <w:tr w:rsidR="00822BE5" w:rsidTr="007900AC">
        <w:tc>
          <w:tcPr>
            <w:tcW w:w="4788" w:type="dxa"/>
          </w:tcPr>
          <w:p w:rsidR="00822BE5" w:rsidRPr="00275292" w:rsidRDefault="00822BE5" w:rsidP="007900AC">
            <w:pPr>
              <w:rPr>
                <w:rFonts w:ascii="Arial" w:eastAsia="Times New Roman" w:hAnsi="Arial" w:cs="Arial"/>
                <w:lang w:val="en-US"/>
              </w:rPr>
            </w:pPr>
            <w:r w:rsidRPr="00275292">
              <w:rPr>
                <w:rFonts w:ascii="Arial" w:eastAsia="Times New Roman" w:hAnsi="Arial" w:cs="Arial"/>
                <w:lang w:val="en-US"/>
              </w:rPr>
              <w:t xml:space="preserve">Writing </w:t>
            </w:r>
            <w:r>
              <w:rPr>
                <w:rFonts w:ascii="Arial" w:eastAsia="Times New Roman" w:hAnsi="Arial" w:cs="Arial"/>
                <w:lang w:val="en-US"/>
              </w:rPr>
              <w:t>academic papers</w:t>
            </w:r>
          </w:p>
          <w:p w:rsidR="00822BE5" w:rsidRDefault="00822BE5" w:rsidP="007900AC">
            <w:pPr>
              <w:rPr>
                <w:rFonts w:ascii="Arial" w:eastAsia="Times New Roman" w:hAnsi="Arial" w:cs="Arial"/>
                <w:lang w:val="en-US"/>
              </w:rPr>
            </w:pPr>
            <w:r>
              <w:rPr>
                <w:rFonts w:ascii="Arial" w:eastAsia="Times New Roman" w:hAnsi="Arial" w:cs="Arial"/>
                <w:lang w:val="en-US"/>
              </w:rPr>
              <w:t>Summaries</w:t>
            </w:r>
          </w:p>
          <w:p w:rsidR="00822BE5" w:rsidRPr="00275292" w:rsidRDefault="00822BE5" w:rsidP="007900AC">
            <w:pPr>
              <w:rPr>
                <w:rFonts w:ascii="Arial" w:eastAsia="Times New Roman" w:hAnsi="Arial" w:cs="Arial"/>
                <w:lang w:val="en-US"/>
              </w:rPr>
            </w:pPr>
            <w:r>
              <w:rPr>
                <w:rFonts w:ascii="Arial" w:eastAsia="Times New Roman" w:hAnsi="Arial" w:cs="Arial"/>
                <w:lang w:val="en-US"/>
              </w:rPr>
              <w:t>APA or MLA references</w:t>
            </w:r>
          </w:p>
          <w:p w:rsidR="00822BE5" w:rsidRPr="00275292" w:rsidRDefault="00822BE5" w:rsidP="007900AC">
            <w:pPr>
              <w:rPr>
                <w:rFonts w:ascii="Arial" w:eastAsia="Times New Roman" w:hAnsi="Arial" w:cs="Arial"/>
                <w:lang w:val="en-US"/>
              </w:rPr>
            </w:pPr>
            <w:r>
              <w:rPr>
                <w:rFonts w:ascii="Arial" w:eastAsia="Times New Roman" w:hAnsi="Arial" w:cs="Arial"/>
                <w:lang w:val="en-US"/>
              </w:rPr>
              <w:t>Listening</w:t>
            </w:r>
          </w:p>
          <w:p w:rsidR="00822BE5" w:rsidRDefault="00822BE5" w:rsidP="007900AC">
            <w:pPr>
              <w:rPr>
                <w:rFonts w:ascii="Arial" w:eastAsia="Times New Roman" w:hAnsi="Arial" w:cs="Arial"/>
                <w:lang w:val="en-US"/>
              </w:rPr>
            </w:pPr>
            <w:r w:rsidRPr="00275292">
              <w:rPr>
                <w:rFonts w:ascii="Arial" w:eastAsia="Times New Roman" w:hAnsi="Arial" w:cs="Arial"/>
                <w:lang w:val="en-US"/>
              </w:rPr>
              <w:t>Grammar</w:t>
            </w:r>
            <w:r>
              <w:rPr>
                <w:rFonts w:ascii="Arial" w:eastAsia="Times New Roman" w:hAnsi="Arial" w:cs="Arial"/>
                <w:lang w:val="en-US"/>
              </w:rPr>
              <w:t xml:space="preserve"> and proofreading for ESL students</w:t>
            </w:r>
          </w:p>
          <w:p w:rsidR="00822BE5" w:rsidRDefault="00822BE5" w:rsidP="007900AC">
            <w:pPr>
              <w:rPr>
                <w:rFonts w:ascii="Arial" w:eastAsia="Times New Roman" w:hAnsi="Arial" w:cs="Arial"/>
                <w:lang w:val="en-US"/>
              </w:rPr>
            </w:pPr>
          </w:p>
        </w:tc>
        <w:tc>
          <w:tcPr>
            <w:tcW w:w="5310" w:type="dxa"/>
          </w:tcPr>
          <w:p w:rsidR="00822BE5" w:rsidRPr="00275292" w:rsidRDefault="00822BE5" w:rsidP="007900AC">
            <w:pPr>
              <w:rPr>
                <w:rFonts w:ascii="Arial" w:eastAsia="Times New Roman" w:hAnsi="Arial" w:cs="Arial"/>
                <w:lang w:val="en-US"/>
              </w:rPr>
            </w:pPr>
            <w:r>
              <w:rPr>
                <w:rFonts w:ascii="Arial" w:eastAsia="Times New Roman" w:hAnsi="Arial" w:cs="Arial"/>
                <w:lang w:val="en-US"/>
              </w:rPr>
              <w:t>Grammar and proofreading for non-ESL students</w:t>
            </w:r>
          </w:p>
          <w:p w:rsidR="00822BE5" w:rsidRPr="00275292" w:rsidRDefault="00822BE5" w:rsidP="007900AC">
            <w:pPr>
              <w:rPr>
                <w:rFonts w:ascii="Arial" w:eastAsia="Times New Roman" w:hAnsi="Arial" w:cs="Arial"/>
                <w:lang w:val="en-US"/>
              </w:rPr>
            </w:pPr>
            <w:r>
              <w:rPr>
                <w:rFonts w:ascii="Arial" w:eastAsia="Times New Roman" w:hAnsi="Arial" w:cs="Arial"/>
                <w:lang w:val="en-US"/>
              </w:rPr>
              <w:t>Academic Vocabulary</w:t>
            </w:r>
          </w:p>
          <w:p w:rsidR="00822BE5" w:rsidRDefault="00822BE5" w:rsidP="007900AC">
            <w:pPr>
              <w:rPr>
                <w:rFonts w:ascii="Arial" w:eastAsia="Times New Roman" w:hAnsi="Arial" w:cs="Arial"/>
                <w:lang w:val="en-US"/>
              </w:rPr>
            </w:pPr>
            <w:r>
              <w:rPr>
                <w:rFonts w:ascii="Arial" w:eastAsia="Times New Roman" w:hAnsi="Arial" w:cs="Arial"/>
                <w:lang w:val="en-US"/>
              </w:rPr>
              <w:t>Reading</w:t>
            </w:r>
          </w:p>
          <w:p w:rsidR="00822BE5" w:rsidRPr="00275292" w:rsidRDefault="00822BE5" w:rsidP="007900AC">
            <w:pPr>
              <w:rPr>
                <w:rFonts w:ascii="Arial" w:eastAsia="Times New Roman" w:hAnsi="Arial" w:cs="Arial"/>
                <w:lang w:val="en-US"/>
              </w:rPr>
            </w:pPr>
            <w:r>
              <w:rPr>
                <w:rFonts w:ascii="Arial" w:eastAsia="Times New Roman" w:hAnsi="Arial" w:cs="Arial"/>
                <w:lang w:val="en-US"/>
              </w:rPr>
              <w:t>Other (please, specify)</w:t>
            </w:r>
          </w:p>
          <w:p w:rsidR="00822BE5" w:rsidRDefault="00822BE5" w:rsidP="007900AC">
            <w:pPr>
              <w:rPr>
                <w:rFonts w:ascii="Arial" w:eastAsia="Times New Roman" w:hAnsi="Arial" w:cs="Arial"/>
                <w:lang w:val="en-US"/>
              </w:rPr>
            </w:pPr>
          </w:p>
        </w:tc>
      </w:tr>
    </w:tbl>
    <w:p w:rsidR="00822BE5" w:rsidRDefault="00822BE5" w:rsidP="00822BE5">
      <w:pPr>
        <w:spacing w:line="240" w:lineRule="auto"/>
        <w:rPr>
          <w:rFonts w:ascii="Arial" w:eastAsia="Times New Roman" w:hAnsi="Arial" w:cs="Arial"/>
          <w:lang w:val="en-US"/>
        </w:rPr>
      </w:pPr>
    </w:p>
    <w:p w:rsidR="00822BE5" w:rsidRDefault="00822BE5" w:rsidP="00822BE5">
      <w:pPr>
        <w:rPr>
          <w:rFonts w:ascii="Arial" w:eastAsia="Times New Roman" w:hAnsi="Arial" w:cs="Arial"/>
          <w:lang w:val="en-US"/>
        </w:rPr>
      </w:pPr>
    </w:p>
    <w:p w:rsidR="00822BE5" w:rsidRDefault="00822BE5" w:rsidP="00822BE5">
      <w:pPr>
        <w:rPr>
          <w:rFonts w:ascii="Arial" w:eastAsia="Times New Roman" w:hAnsi="Arial" w:cs="Arial"/>
          <w:lang w:val="en-US"/>
        </w:rPr>
      </w:pPr>
    </w:p>
    <w:p w:rsidR="00822BE5" w:rsidRDefault="00822BE5" w:rsidP="00822BE5">
      <w:pPr>
        <w:rPr>
          <w:rFonts w:ascii="Arial" w:eastAsia="Times New Roman" w:hAnsi="Arial" w:cs="Arial"/>
          <w:lang w:val="en-US"/>
        </w:rPr>
      </w:pPr>
    </w:p>
    <w:p w:rsidR="00822BE5" w:rsidRDefault="00822BE5" w:rsidP="00822BE5">
      <w:pPr>
        <w:rPr>
          <w:rFonts w:ascii="Arial" w:eastAsia="Times New Roman" w:hAnsi="Arial" w:cs="Arial"/>
          <w:lang w:val="en-US"/>
        </w:rPr>
      </w:pPr>
    </w:p>
    <w:p w:rsidR="00822BE5" w:rsidRDefault="00822BE5" w:rsidP="00822BE5">
      <w:pPr>
        <w:rPr>
          <w:rFonts w:ascii="Arial" w:eastAsia="Times New Roman" w:hAnsi="Arial" w:cs="Arial"/>
          <w:lang w:val="en-US"/>
        </w:rPr>
      </w:pPr>
    </w:p>
    <w:p w:rsidR="00822BE5" w:rsidRDefault="00822BE5" w:rsidP="00822BE5">
      <w:pPr>
        <w:rPr>
          <w:rFonts w:ascii="Arial" w:eastAsia="Times New Roman" w:hAnsi="Arial" w:cs="Arial"/>
          <w:lang w:val="en-US"/>
        </w:rPr>
      </w:pPr>
    </w:p>
    <w:p w:rsidR="00822BE5" w:rsidRDefault="00822BE5" w:rsidP="00822BE5">
      <w:pPr>
        <w:rPr>
          <w:rFonts w:ascii="Arial" w:eastAsia="Times New Roman" w:hAnsi="Arial" w:cs="Arial"/>
          <w:lang w:val="en-US"/>
        </w:rPr>
      </w:pPr>
    </w:p>
    <w:p w:rsidR="00822BE5" w:rsidRDefault="00822BE5" w:rsidP="00822BE5">
      <w:pPr>
        <w:rPr>
          <w:rFonts w:ascii="Arial" w:eastAsia="Times New Roman" w:hAnsi="Arial" w:cs="Arial"/>
          <w:lang w:val="en-US"/>
        </w:rPr>
      </w:pPr>
    </w:p>
    <w:p w:rsidR="00822BE5" w:rsidRDefault="00822BE5" w:rsidP="00822BE5">
      <w:pPr>
        <w:rPr>
          <w:rFonts w:ascii="Arial" w:eastAsia="Times New Roman" w:hAnsi="Arial" w:cs="Arial"/>
          <w:lang w:val="en-US"/>
        </w:rPr>
      </w:pPr>
    </w:p>
    <w:p w:rsidR="00822BE5" w:rsidRDefault="00822BE5" w:rsidP="00822BE5">
      <w:pPr>
        <w:rPr>
          <w:rFonts w:ascii="Arial" w:eastAsia="Times New Roman" w:hAnsi="Arial" w:cs="Arial"/>
          <w:lang w:val="en-US"/>
        </w:rPr>
      </w:pPr>
    </w:p>
    <w:p w:rsidR="00822BE5" w:rsidRDefault="00822BE5" w:rsidP="00822BE5">
      <w:pPr>
        <w:rPr>
          <w:rFonts w:ascii="Arial" w:eastAsia="Times New Roman" w:hAnsi="Arial" w:cs="Arial"/>
          <w:lang w:val="en-US"/>
        </w:rPr>
      </w:pPr>
    </w:p>
    <w:p w:rsidR="00822BE5" w:rsidRPr="00275292" w:rsidRDefault="00822BE5" w:rsidP="00822BE5">
      <w:pPr>
        <w:rPr>
          <w:rFonts w:ascii="Arial" w:eastAsia="Times New Roman" w:hAnsi="Arial" w:cs="Arial"/>
          <w:lang w:val="en-US"/>
        </w:rPr>
      </w:pPr>
    </w:p>
    <w:p w:rsidR="00822BE5" w:rsidRPr="00275292" w:rsidRDefault="00822BE5" w:rsidP="00822BE5">
      <w:pPr>
        <w:rPr>
          <w:rFonts w:ascii="Arial" w:eastAsia="Times New Roman" w:hAnsi="Arial" w:cs="Arial"/>
          <w:lang w:val="en-US"/>
        </w:rPr>
      </w:pPr>
      <w:r>
        <w:rPr>
          <w:rFonts w:ascii="Arial" w:eastAsia="Times New Roman" w:hAnsi="Arial" w:cs="Arial"/>
          <w:lang w:val="en-US"/>
        </w:rPr>
        <w:t>What</w:t>
      </w:r>
      <w:r w:rsidRPr="00275292">
        <w:rPr>
          <w:rFonts w:ascii="Arial" w:eastAsia="Times New Roman" w:hAnsi="Arial" w:cs="Arial"/>
          <w:lang w:val="en-US"/>
        </w:rPr>
        <w:t xml:space="preserve"> </w:t>
      </w:r>
      <w:r>
        <w:rPr>
          <w:rFonts w:ascii="Arial" w:eastAsia="Times New Roman" w:hAnsi="Arial" w:cs="Arial"/>
          <w:b/>
          <w:lang w:val="en-US"/>
        </w:rPr>
        <w:t>hand</w:t>
      </w:r>
      <w:r w:rsidRPr="002A63B0">
        <w:rPr>
          <w:rFonts w:ascii="Arial" w:eastAsia="Times New Roman" w:hAnsi="Arial" w:cs="Arial"/>
          <w:b/>
          <w:lang w:val="en-US"/>
        </w:rPr>
        <w:t>ou</w:t>
      </w:r>
      <w:r w:rsidRPr="00A53296">
        <w:rPr>
          <w:rFonts w:ascii="Arial" w:eastAsia="Times New Roman" w:hAnsi="Arial" w:cs="Arial"/>
          <w:b/>
          <w:lang w:val="en-US"/>
        </w:rPr>
        <w:t>ts</w:t>
      </w:r>
      <w:r>
        <w:rPr>
          <w:rFonts w:ascii="Arial" w:eastAsia="Times New Roman" w:hAnsi="Arial" w:cs="Arial"/>
          <w:lang w:val="en-US"/>
        </w:rPr>
        <w:t xml:space="preserve"> </w:t>
      </w:r>
      <w:r w:rsidRPr="00275292">
        <w:rPr>
          <w:rFonts w:ascii="Arial" w:eastAsia="Times New Roman" w:hAnsi="Arial" w:cs="Arial"/>
          <w:lang w:val="en-US"/>
        </w:rPr>
        <w:t xml:space="preserve">or </w:t>
      </w:r>
      <w:r w:rsidRPr="002A63B0">
        <w:rPr>
          <w:rFonts w:ascii="Arial" w:eastAsia="Times New Roman" w:hAnsi="Arial" w:cs="Arial"/>
          <w:b/>
          <w:lang w:val="en-US"/>
        </w:rPr>
        <w:t>links</w:t>
      </w:r>
      <w:r w:rsidRPr="00275292">
        <w:rPr>
          <w:rFonts w:ascii="Arial" w:eastAsia="Times New Roman" w:hAnsi="Arial" w:cs="Arial"/>
          <w:lang w:val="en-US"/>
        </w:rPr>
        <w:t xml:space="preserve"> </w:t>
      </w:r>
      <w:r>
        <w:rPr>
          <w:rFonts w:ascii="Arial" w:eastAsia="Times New Roman" w:hAnsi="Arial" w:cs="Arial"/>
          <w:lang w:val="en-US"/>
        </w:rPr>
        <w:t>would you</w:t>
      </w:r>
      <w:r w:rsidRPr="00275292">
        <w:rPr>
          <w:rFonts w:ascii="Arial" w:eastAsia="Times New Roman" w:hAnsi="Arial" w:cs="Arial"/>
          <w:lang w:val="en-US"/>
        </w:rPr>
        <w:t xml:space="preserve"> like to see uploaded to the website?</w:t>
      </w:r>
    </w:p>
    <w:p w:rsidR="00822BE5" w:rsidRDefault="00822BE5" w:rsidP="00822BE5">
      <w:pPr>
        <w:rPr>
          <w:rFonts w:ascii="Arial" w:hAnsi="Arial" w:cs="Arial"/>
          <w:b/>
        </w:rPr>
      </w:pPr>
    </w:p>
    <w:p w:rsidR="00822BE5" w:rsidRPr="00275292" w:rsidRDefault="00822BE5" w:rsidP="00822BE5">
      <w:pPr>
        <w:rPr>
          <w:rFonts w:ascii="Arial" w:hAnsi="Arial" w:cs="Arial"/>
          <w:b/>
        </w:rPr>
      </w:pPr>
      <w:r w:rsidRPr="00275292">
        <w:rPr>
          <w:rFonts w:ascii="Arial" w:hAnsi="Arial" w:cs="Arial"/>
          <w:b/>
        </w:rPr>
        <w:lastRenderedPageBreak/>
        <w:t>GOAL</w:t>
      </w:r>
      <w:r>
        <w:rPr>
          <w:rFonts w:ascii="Arial" w:hAnsi="Arial" w:cs="Arial"/>
          <w:b/>
        </w:rPr>
        <w:t xml:space="preserve"> 3</w:t>
      </w:r>
      <w:r w:rsidRPr="00275292">
        <w:rPr>
          <w:rFonts w:ascii="Arial" w:hAnsi="Arial" w:cs="Arial"/>
          <w:b/>
        </w:rPr>
        <w:t>: Develop good tutoring strategies</w:t>
      </w:r>
    </w:p>
    <w:p w:rsidR="00822BE5" w:rsidRPr="00275292" w:rsidRDefault="00822BE5" w:rsidP="00822BE5">
      <w:pPr>
        <w:rPr>
          <w:rFonts w:ascii="Arial" w:hAnsi="Arial" w:cs="Arial"/>
        </w:rPr>
      </w:pPr>
      <w:r w:rsidRPr="00275292">
        <w:rPr>
          <w:rFonts w:ascii="Arial" w:hAnsi="Arial" w:cs="Arial"/>
        </w:rPr>
        <w:t>Watch the following video on how to tutor a student who is not particularly interested in or focussed on her session.</w:t>
      </w:r>
    </w:p>
    <w:p w:rsidR="00822BE5" w:rsidRPr="00275292" w:rsidRDefault="00822BE5" w:rsidP="00822BE5">
      <w:pPr>
        <w:rPr>
          <w:rFonts w:ascii="Arial" w:hAnsi="Arial" w:cs="Arial"/>
        </w:rPr>
      </w:pPr>
      <w:r w:rsidRPr="00275292">
        <w:rPr>
          <w:rFonts w:ascii="Arial" w:hAnsi="Arial" w:cs="Arial"/>
        </w:rPr>
        <w:t xml:space="preserve"> </w:t>
      </w:r>
      <w:hyperlink r:id="rId14" w:history="1">
        <w:r w:rsidRPr="00275292">
          <w:rPr>
            <w:rStyle w:val="Hyperlink"/>
            <w:rFonts w:ascii="Arial" w:hAnsi="Arial" w:cs="Arial"/>
          </w:rPr>
          <w:t>http://www.youtube.com/watch?v=5jhswDK5HY8</w:t>
        </w:r>
      </w:hyperlink>
    </w:p>
    <w:p w:rsidR="00822BE5" w:rsidRPr="00275292" w:rsidRDefault="00822BE5" w:rsidP="00822BE5">
      <w:pPr>
        <w:rPr>
          <w:rFonts w:ascii="Arial" w:hAnsi="Arial" w:cs="Arial"/>
        </w:rPr>
      </w:pPr>
      <w:r w:rsidRPr="00275292">
        <w:rPr>
          <w:rFonts w:ascii="Arial" w:hAnsi="Arial" w:cs="Arial"/>
          <w:b/>
        </w:rPr>
        <w:t>Answer the discussion questions at the end of the video</w:t>
      </w:r>
      <w:r w:rsidRPr="00275292">
        <w:rPr>
          <w:rFonts w:ascii="Arial" w:hAnsi="Arial" w:cs="Arial"/>
        </w:rPr>
        <w:t>:</w:t>
      </w:r>
    </w:p>
    <w:p w:rsidR="00822BE5" w:rsidRPr="00275292" w:rsidRDefault="00822BE5" w:rsidP="00822BE5">
      <w:pPr>
        <w:pStyle w:val="ListParagraph"/>
        <w:numPr>
          <w:ilvl w:val="0"/>
          <w:numId w:val="5"/>
        </w:numPr>
        <w:rPr>
          <w:rFonts w:ascii="Arial" w:hAnsi="Arial" w:cs="Arial"/>
        </w:rPr>
      </w:pPr>
      <w:r w:rsidRPr="00275292">
        <w:rPr>
          <w:rFonts w:ascii="Arial" w:hAnsi="Arial" w:cs="Arial"/>
        </w:rPr>
        <w:t xml:space="preserve">Would a “no cell phone: sign in the </w:t>
      </w:r>
      <w:r w:rsidR="00080B56">
        <w:rPr>
          <w:rFonts w:ascii="Arial" w:hAnsi="Arial" w:cs="Arial"/>
        </w:rPr>
        <w:t>TLC</w:t>
      </w:r>
      <w:r w:rsidRPr="00275292">
        <w:rPr>
          <w:rFonts w:ascii="Arial" w:hAnsi="Arial" w:cs="Arial"/>
        </w:rPr>
        <w:t xml:space="preserve"> be effective? Why/Why not?</w:t>
      </w:r>
    </w:p>
    <w:p w:rsidR="00822BE5" w:rsidRPr="00275292" w:rsidRDefault="00822BE5" w:rsidP="00822BE5">
      <w:pPr>
        <w:pStyle w:val="ListParagraph"/>
        <w:rPr>
          <w:rFonts w:ascii="Arial" w:hAnsi="Arial" w:cs="Arial"/>
        </w:rPr>
      </w:pPr>
    </w:p>
    <w:p w:rsidR="00822BE5" w:rsidRPr="00275292" w:rsidRDefault="00822BE5" w:rsidP="00822BE5">
      <w:pPr>
        <w:pStyle w:val="ListParagraph"/>
        <w:rPr>
          <w:rFonts w:ascii="Arial" w:hAnsi="Arial" w:cs="Arial"/>
        </w:rPr>
      </w:pPr>
    </w:p>
    <w:p w:rsidR="00822BE5" w:rsidRPr="00275292" w:rsidRDefault="00822BE5" w:rsidP="00822BE5">
      <w:pPr>
        <w:pStyle w:val="ListParagraph"/>
        <w:rPr>
          <w:rFonts w:ascii="Arial" w:hAnsi="Arial" w:cs="Arial"/>
        </w:rPr>
      </w:pPr>
    </w:p>
    <w:p w:rsidR="00822BE5" w:rsidRPr="00275292" w:rsidRDefault="00822BE5" w:rsidP="00822BE5">
      <w:pPr>
        <w:pStyle w:val="ListParagraph"/>
        <w:rPr>
          <w:rFonts w:ascii="Arial" w:hAnsi="Arial" w:cs="Arial"/>
        </w:rPr>
      </w:pPr>
    </w:p>
    <w:p w:rsidR="00822BE5" w:rsidRPr="00275292" w:rsidRDefault="00822BE5" w:rsidP="00822BE5">
      <w:pPr>
        <w:pStyle w:val="ListParagraph"/>
        <w:rPr>
          <w:rFonts w:ascii="Arial" w:hAnsi="Arial" w:cs="Arial"/>
        </w:rPr>
      </w:pPr>
    </w:p>
    <w:p w:rsidR="00822BE5" w:rsidRPr="00275292" w:rsidRDefault="00822BE5" w:rsidP="00822BE5">
      <w:pPr>
        <w:pStyle w:val="ListParagraph"/>
        <w:rPr>
          <w:rFonts w:ascii="Arial" w:hAnsi="Arial" w:cs="Arial"/>
        </w:rPr>
      </w:pPr>
    </w:p>
    <w:p w:rsidR="00822BE5" w:rsidRPr="00275292" w:rsidRDefault="00822BE5" w:rsidP="00822BE5">
      <w:pPr>
        <w:pStyle w:val="ListParagraph"/>
        <w:rPr>
          <w:rFonts w:ascii="Arial" w:hAnsi="Arial" w:cs="Arial"/>
        </w:rPr>
      </w:pPr>
    </w:p>
    <w:p w:rsidR="00822BE5" w:rsidRPr="00275292" w:rsidRDefault="00822BE5" w:rsidP="00822BE5">
      <w:pPr>
        <w:pStyle w:val="ListParagraph"/>
        <w:numPr>
          <w:ilvl w:val="0"/>
          <w:numId w:val="5"/>
        </w:numPr>
        <w:rPr>
          <w:rFonts w:ascii="Arial" w:hAnsi="Arial" w:cs="Arial"/>
        </w:rPr>
      </w:pPr>
      <w:r>
        <w:rPr>
          <w:rFonts w:ascii="Arial" w:hAnsi="Arial" w:cs="Arial"/>
        </w:rPr>
        <w:t>How would</w:t>
      </w:r>
      <w:r w:rsidRPr="00275292">
        <w:rPr>
          <w:rFonts w:ascii="Arial" w:hAnsi="Arial" w:cs="Arial"/>
        </w:rPr>
        <w:t xml:space="preserve"> you set a good example at the beginning of a tutoring session?</w:t>
      </w:r>
    </w:p>
    <w:p w:rsidR="00822BE5" w:rsidRPr="00275292" w:rsidRDefault="00822BE5" w:rsidP="00822BE5">
      <w:pPr>
        <w:pStyle w:val="ListParagraph"/>
        <w:rPr>
          <w:rFonts w:ascii="Arial" w:hAnsi="Arial" w:cs="Arial"/>
        </w:rPr>
      </w:pPr>
    </w:p>
    <w:p w:rsidR="00822BE5" w:rsidRPr="00275292" w:rsidRDefault="00822BE5" w:rsidP="00822BE5">
      <w:pPr>
        <w:pStyle w:val="ListParagraph"/>
        <w:rPr>
          <w:rFonts w:ascii="Arial" w:hAnsi="Arial" w:cs="Arial"/>
        </w:rPr>
      </w:pPr>
    </w:p>
    <w:p w:rsidR="00822BE5" w:rsidRPr="00275292" w:rsidRDefault="00822BE5" w:rsidP="00822BE5">
      <w:pPr>
        <w:pStyle w:val="ListParagraph"/>
        <w:rPr>
          <w:rFonts w:ascii="Arial" w:hAnsi="Arial" w:cs="Arial"/>
        </w:rPr>
      </w:pPr>
    </w:p>
    <w:p w:rsidR="00822BE5" w:rsidRPr="00275292" w:rsidRDefault="00822BE5" w:rsidP="00822BE5">
      <w:pPr>
        <w:pStyle w:val="ListParagraph"/>
        <w:rPr>
          <w:rFonts w:ascii="Arial" w:hAnsi="Arial" w:cs="Arial"/>
        </w:rPr>
      </w:pPr>
    </w:p>
    <w:p w:rsidR="00822BE5" w:rsidRPr="00275292" w:rsidRDefault="00822BE5" w:rsidP="00822BE5">
      <w:pPr>
        <w:pStyle w:val="ListParagraph"/>
        <w:rPr>
          <w:rFonts w:ascii="Arial" w:hAnsi="Arial" w:cs="Arial"/>
        </w:rPr>
      </w:pPr>
    </w:p>
    <w:p w:rsidR="00822BE5" w:rsidRPr="00275292" w:rsidRDefault="00822BE5" w:rsidP="00822BE5">
      <w:pPr>
        <w:pStyle w:val="ListParagraph"/>
        <w:rPr>
          <w:rFonts w:ascii="Arial" w:hAnsi="Arial" w:cs="Arial"/>
        </w:rPr>
      </w:pPr>
    </w:p>
    <w:p w:rsidR="00822BE5" w:rsidRPr="00275292" w:rsidRDefault="00822BE5" w:rsidP="00822BE5">
      <w:pPr>
        <w:pStyle w:val="ListParagraph"/>
        <w:rPr>
          <w:rFonts w:ascii="Arial" w:hAnsi="Arial" w:cs="Arial"/>
        </w:rPr>
      </w:pPr>
    </w:p>
    <w:p w:rsidR="00822BE5" w:rsidRPr="00275292" w:rsidRDefault="00822BE5" w:rsidP="00822BE5">
      <w:pPr>
        <w:pStyle w:val="ListParagraph"/>
        <w:numPr>
          <w:ilvl w:val="0"/>
          <w:numId w:val="5"/>
        </w:numPr>
        <w:rPr>
          <w:rFonts w:ascii="Arial" w:hAnsi="Arial" w:cs="Arial"/>
        </w:rPr>
      </w:pPr>
      <w:r w:rsidRPr="00275292">
        <w:rPr>
          <w:rFonts w:ascii="Arial" w:hAnsi="Arial" w:cs="Arial"/>
        </w:rPr>
        <w:t>What are some effective strategies for dealing with this situation?</w:t>
      </w:r>
    </w:p>
    <w:p w:rsidR="00822BE5" w:rsidRPr="00275292" w:rsidRDefault="00822BE5" w:rsidP="00822BE5">
      <w:pPr>
        <w:pStyle w:val="ListParagraph"/>
        <w:rPr>
          <w:rFonts w:ascii="Arial" w:hAnsi="Arial" w:cs="Arial"/>
        </w:rPr>
      </w:pPr>
    </w:p>
    <w:p w:rsidR="00822BE5" w:rsidRPr="00275292" w:rsidRDefault="00822BE5" w:rsidP="00822BE5">
      <w:pPr>
        <w:pStyle w:val="ListParagraph"/>
        <w:rPr>
          <w:rFonts w:ascii="Arial" w:hAnsi="Arial" w:cs="Arial"/>
        </w:rPr>
      </w:pPr>
    </w:p>
    <w:p w:rsidR="00822BE5" w:rsidRPr="00275292" w:rsidRDefault="00822BE5" w:rsidP="00822BE5">
      <w:pPr>
        <w:pStyle w:val="ListParagraph"/>
        <w:rPr>
          <w:rFonts w:ascii="Arial" w:hAnsi="Arial" w:cs="Arial"/>
        </w:rPr>
      </w:pPr>
    </w:p>
    <w:p w:rsidR="00822BE5" w:rsidRPr="00275292" w:rsidRDefault="00822BE5" w:rsidP="00822BE5">
      <w:pPr>
        <w:pStyle w:val="ListParagraph"/>
        <w:rPr>
          <w:rFonts w:ascii="Arial" w:hAnsi="Arial" w:cs="Arial"/>
        </w:rPr>
      </w:pPr>
    </w:p>
    <w:p w:rsidR="00822BE5" w:rsidRPr="00275292" w:rsidRDefault="00822BE5" w:rsidP="00822BE5">
      <w:pPr>
        <w:pStyle w:val="ListParagraph"/>
        <w:rPr>
          <w:rFonts w:ascii="Arial" w:hAnsi="Arial" w:cs="Arial"/>
        </w:rPr>
      </w:pPr>
    </w:p>
    <w:p w:rsidR="00822BE5" w:rsidRPr="00275292" w:rsidRDefault="00822BE5" w:rsidP="00822BE5">
      <w:pPr>
        <w:pStyle w:val="ListParagraph"/>
        <w:rPr>
          <w:rFonts w:ascii="Arial" w:hAnsi="Arial" w:cs="Arial"/>
        </w:rPr>
      </w:pPr>
    </w:p>
    <w:p w:rsidR="00822BE5" w:rsidRPr="00275292" w:rsidRDefault="00822BE5" w:rsidP="00822BE5">
      <w:pPr>
        <w:pStyle w:val="ListParagraph"/>
        <w:rPr>
          <w:rFonts w:ascii="Arial" w:hAnsi="Arial" w:cs="Arial"/>
        </w:rPr>
      </w:pPr>
    </w:p>
    <w:p w:rsidR="00822BE5" w:rsidRPr="00275292" w:rsidRDefault="00822BE5" w:rsidP="00822BE5">
      <w:pPr>
        <w:pStyle w:val="ListParagraph"/>
        <w:numPr>
          <w:ilvl w:val="0"/>
          <w:numId w:val="5"/>
        </w:numPr>
        <w:rPr>
          <w:rFonts w:ascii="Arial" w:hAnsi="Arial" w:cs="Arial"/>
        </w:rPr>
      </w:pPr>
      <w:r w:rsidRPr="00275292">
        <w:rPr>
          <w:rFonts w:ascii="Arial" w:hAnsi="Arial" w:cs="Arial"/>
        </w:rPr>
        <w:t>What could the tutor have done differently to prevent this?</w:t>
      </w:r>
    </w:p>
    <w:p w:rsidR="00822BE5" w:rsidRDefault="00822BE5" w:rsidP="00822BE5">
      <w:pPr>
        <w:rPr>
          <w:rFonts w:ascii="Arial" w:hAnsi="Arial" w:cs="Arial"/>
        </w:rPr>
      </w:pPr>
    </w:p>
    <w:p w:rsidR="00822BE5" w:rsidRDefault="00822BE5" w:rsidP="00822BE5">
      <w:pPr>
        <w:rPr>
          <w:rFonts w:ascii="Arial" w:hAnsi="Arial" w:cs="Arial"/>
        </w:rPr>
      </w:pPr>
    </w:p>
    <w:p w:rsidR="00822BE5" w:rsidRPr="00336EAB" w:rsidRDefault="00822BE5" w:rsidP="00822BE5">
      <w:pPr>
        <w:pStyle w:val="ListParagraph"/>
        <w:rPr>
          <w:rFonts w:ascii="Arial" w:hAnsi="Arial" w:cs="Arial"/>
        </w:rPr>
      </w:pPr>
    </w:p>
    <w:p w:rsidR="00822BE5" w:rsidRPr="00275292" w:rsidRDefault="00822BE5" w:rsidP="00822BE5">
      <w:pPr>
        <w:pStyle w:val="ListParagraph"/>
        <w:rPr>
          <w:rFonts w:ascii="Arial" w:hAnsi="Arial" w:cs="Arial"/>
        </w:rPr>
      </w:pPr>
    </w:p>
    <w:p w:rsidR="00822BE5" w:rsidRPr="00275292" w:rsidRDefault="00822BE5" w:rsidP="00822BE5">
      <w:pPr>
        <w:pStyle w:val="ListParagraph"/>
        <w:rPr>
          <w:rFonts w:ascii="Arial" w:hAnsi="Arial" w:cs="Arial"/>
        </w:rPr>
      </w:pPr>
    </w:p>
    <w:p w:rsidR="00822BE5" w:rsidRDefault="00822BE5" w:rsidP="00822BE5">
      <w:pPr>
        <w:rPr>
          <w:rFonts w:ascii="Arial" w:hAnsi="Arial" w:cs="Arial"/>
        </w:rPr>
      </w:pPr>
    </w:p>
    <w:p w:rsidR="00822BE5" w:rsidRPr="00275292" w:rsidRDefault="00822BE5" w:rsidP="00822BE5">
      <w:pPr>
        <w:rPr>
          <w:rFonts w:ascii="Arial" w:hAnsi="Arial" w:cs="Arial"/>
        </w:rPr>
      </w:pPr>
    </w:p>
    <w:p w:rsidR="00822BE5" w:rsidRPr="00275292" w:rsidRDefault="00822BE5" w:rsidP="00822BE5">
      <w:pPr>
        <w:rPr>
          <w:rFonts w:ascii="Arial" w:eastAsia="Times New Roman" w:hAnsi="Arial" w:cs="Arial"/>
          <w:b/>
        </w:rPr>
      </w:pPr>
    </w:p>
    <w:p w:rsidR="00822BE5" w:rsidRPr="00275292" w:rsidRDefault="00822BE5" w:rsidP="00822BE5">
      <w:pPr>
        <w:rPr>
          <w:rFonts w:ascii="Arial" w:eastAsia="Times New Roman" w:hAnsi="Arial" w:cs="Arial"/>
          <w:b/>
        </w:rPr>
      </w:pPr>
      <w:r w:rsidRPr="00275292">
        <w:rPr>
          <w:rFonts w:ascii="Arial" w:eastAsia="Times New Roman" w:hAnsi="Arial" w:cs="Arial"/>
          <w:b/>
        </w:rPr>
        <w:lastRenderedPageBreak/>
        <w:t>GOAL</w:t>
      </w:r>
      <w:r>
        <w:rPr>
          <w:rFonts w:ascii="Arial" w:eastAsia="Times New Roman" w:hAnsi="Arial" w:cs="Arial"/>
          <w:b/>
        </w:rPr>
        <w:t xml:space="preserve"> 4</w:t>
      </w:r>
      <w:r w:rsidRPr="00275292">
        <w:rPr>
          <w:rFonts w:ascii="Arial" w:eastAsia="Times New Roman" w:hAnsi="Arial" w:cs="Arial"/>
          <w:b/>
        </w:rPr>
        <w:t>: Gain competence in dealing with difficult tutoring situations</w:t>
      </w:r>
    </w:p>
    <w:p w:rsidR="00822BE5" w:rsidRPr="00275292" w:rsidRDefault="00822BE5" w:rsidP="00822BE5">
      <w:pPr>
        <w:rPr>
          <w:rFonts w:ascii="Arial" w:eastAsia="Times New Roman" w:hAnsi="Arial" w:cs="Arial"/>
        </w:rPr>
      </w:pPr>
      <w:r w:rsidRPr="00275292">
        <w:rPr>
          <w:rFonts w:ascii="Arial" w:eastAsia="Times New Roman" w:hAnsi="Arial" w:cs="Arial"/>
        </w:rPr>
        <w:t xml:space="preserve">Read the information about </w:t>
      </w:r>
      <w:r w:rsidRPr="00275292">
        <w:rPr>
          <w:rFonts w:ascii="Arial" w:eastAsia="Times New Roman" w:hAnsi="Arial" w:cs="Arial"/>
          <w:u w:val="single"/>
        </w:rPr>
        <w:t>Difficult Tutoring Situations</w:t>
      </w:r>
      <w:r w:rsidRPr="00275292">
        <w:rPr>
          <w:rFonts w:ascii="Arial" w:eastAsia="Times New Roman" w:hAnsi="Arial" w:cs="Arial"/>
        </w:rPr>
        <w:t xml:space="preserve"> provided for tutors at </w:t>
      </w:r>
      <w:hyperlink r:id="rId15" w:history="1">
        <w:r w:rsidRPr="00275292">
          <w:rPr>
            <w:rStyle w:val="Hyperlink"/>
            <w:rFonts w:ascii="Arial" w:eastAsia="Times New Roman" w:hAnsi="Arial" w:cs="Arial"/>
          </w:rPr>
          <w:t>http://www.georgebrown.ca/tlc/tutoring/tips/</w:t>
        </w:r>
      </w:hyperlink>
      <w:r w:rsidRPr="00275292">
        <w:rPr>
          <w:rFonts w:ascii="Arial" w:eastAsia="Times New Roman" w:hAnsi="Arial" w:cs="Arial"/>
        </w:rPr>
        <w:t xml:space="preserve"> .  </w:t>
      </w:r>
    </w:p>
    <w:p w:rsidR="00822BE5" w:rsidRPr="00275292" w:rsidRDefault="00822BE5" w:rsidP="00822BE5">
      <w:pPr>
        <w:rPr>
          <w:rFonts w:ascii="Arial" w:eastAsia="Times New Roman" w:hAnsi="Arial" w:cs="Arial"/>
        </w:rPr>
      </w:pPr>
      <w:r w:rsidRPr="00275292">
        <w:rPr>
          <w:rFonts w:ascii="Arial" w:eastAsia="Times New Roman" w:hAnsi="Arial" w:cs="Arial"/>
        </w:rPr>
        <w:t>(You could also ask advice from more experienced tutors or your advisor).</w:t>
      </w:r>
    </w:p>
    <w:p w:rsidR="00822BE5" w:rsidRPr="00275292" w:rsidRDefault="00822BE5" w:rsidP="00822BE5">
      <w:pPr>
        <w:rPr>
          <w:rFonts w:ascii="Arial" w:eastAsia="Times New Roman" w:hAnsi="Arial" w:cs="Arial"/>
        </w:rPr>
      </w:pPr>
      <w:r w:rsidRPr="00275292">
        <w:rPr>
          <w:rFonts w:ascii="Arial" w:eastAsia="Times New Roman" w:hAnsi="Arial" w:cs="Arial"/>
          <w:b/>
        </w:rPr>
        <w:t>What is the best way to respond in the following situations? Explain your response in some detail</w:t>
      </w:r>
      <w:r w:rsidRPr="00275292">
        <w:rPr>
          <w:rFonts w:ascii="Arial" w:eastAsia="Times New Roman" w:hAnsi="Arial" w:cs="Arial"/>
        </w:rPr>
        <w:t>.</w:t>
      </w:r>
    </w:p>
    <w:p w:rsidR="00822BE5" w:rsidRPr="00275292" w:rsidRDefault="00822BE5" w:rsidP="00822BE5">
      <w:pPr>
        <w:rPr>
          <w:rFonts w:ascii="Arial" w:eastAsia="Times New Roman" w:hAnsi="Arial" w:cs="Arial"/>
        </w:rPr>
      </w:pPr>
      <w:r w:rsidRPr="00275292">
        <w:rPr>
          <w:rFonts w:ascii="Arial" w:eastAsia="Times New Roman" w:hAnsi="Arial" w:cs="Arial"/>
        </w:rPr>
        <w:t>A student comes in to the TLC. She tells you right away that the only reason she’s there is because her teacher made her come.  During t</w:t>
      </w:r>
      <w:r>
        <w:rPr>
          <w:rFonts w:ascii="Arial" w:eastAsia="Times New Roman" w:hAnsi="Arial" w:cs="Arial"/>
        </w:rPr>
        <w:t>he session she doesn’t seem wil</w:t>
      </w:r>
      <w:r w:rsidRPr="00275292">
        <w:rPr>
          <w:rFonts w:ascii="Arial" w:eastAsia="Times New Roman" w:hAnsi="Arial" w:cs="Arial"/>
        </w:rPr>
        <w:t>ling to participate.  When you ask her a question she shrugs and says – “Aren’t you the one that’s supposed to know? If you can’t help me, what am I doing here?”</w:t>
      </w:r>
    </w:p>
    <w:p w:rsidR="00822BE5" w:rsidRPr="00275292" w:rsidRDefault="00822BE5" w:rsidP="00822BE5">
      <w:pPr>
        <w:rPr>
          <w:rFonts w:ascii="Arial" w:eastAsia="Times New Roman" w:hAnsi="Arial" w:cs="Arial"/>
        </w:rPr>
      </w:pPr>
    </w:p>
    <w:p w:rsidR="00822BE5" w:rsidRPr="00275292" w:rsidRDefault="00822BE5" w:rsidP="00822BE5">
      <w:pPr>
        <w:rPr>
          <w:rFonts w:ascii="Arial" w:eastAsia="Times New Roman" w:hAnsi="Arial" w:cs="Arial"/>
        </w:rPr>
      </w:pPr>
    </w:p>
    <w:p w:rsidR="00822BE5" w:rsidRPr="00275292" w:rsidRDefault="00822BE5" w:rsidP="00822BE5">
      <w:pPr>
        <w:rPr>
          <w:rFonts w:ascii="Arial" w:eastAsia="Times New Roman" w:hAnsi="Arial" w:cs="Arial"/>
        </w:rPr>
      </w:pPr>
    </w:p>
    <w:p w:rsidR="00822BE5" w:rsidRPr="00275292" w:rsidRDefault="00822BE5" w:rsidP="00822BE5">
      <w:pPr>
        <w:rPr>
          <w:rFonts w:ascii="Arial" w:eastAsia="Times New Roman" w:hAnsi="Arial" w:cs="Arial"/>
        </w:rPr>
      </w:pPr>
    </w:p>
    <w:p w:rsidR="00822BE5" w:rsidRPr="00275292" w:rsidRDefault="00822BE5" w:rsidP="00822BE5">
      <w:pPr>
        <w:rPr>
          <w:rFonts w:ascii="Arial" w:eastAsia="Times New Roman" w:hAnsi="Arial" w:cs="Arial"/>
        </w:rPr>
      </w:pPr>
      <w:r w:rsidRPr="00275292">
        <w:rPr>
          <w:rFonts w:ascii="Arial" w:eastAsia="Times New Roman" w:hAnsi="Arial" w:cs="Arial"/>
        </w:rPr>
        <w:t xml:space="preserve">A student has booked a tutoring appointment for one hour.  He brings in 2 different assignments and insists that he needs help with both.  After looking at the assignments, it becomes clear that there’s little chance you will have time to work on both assignments within the hour allotted.  </w:t>
      </w:r>
    </w:p>
    <w:p w:rsidR="00822BE5" w:rsidRPr="00275292" w:rsidRDefault="00822BE5" w:rsidP="00822BE5">
      <w:pPr>
        <w:rPr>
          <w:rFonts w:ascii="Arial" w:eastAsia="Times New Roman" w:hAnsi="Arial" w:cs="Arial"/>
        </w:rPr>
      </w:pPr>
    </w:p>
    <w:p w:rsidR="00822BE5" w:rsidRPr="00275292" w:rsidRDefault="00822BE5" w:rsidP="00822BE5">
      <w:pPr>
        <w:rPr>
          <w:rFonts w:ascii="Arial" w:eastAsia="Times New Roman" w:hAnsi="Arial" w:cs="Arial"/>
        </w:rPr>
      </w:pPr>
    </w:p>
    <w:p w:rsidR="00822BE5" w:rsidRPr="00275292" w:rsidRDefault="00822BE5" w:rsidP="00822BE5">
      <w:pPr>
        <w:rPr>
          <w:rFonts w:ascii="Arial" w:eastAsia="Times New Roman" w:hAnsi="Arial" w:cs="Arial"/>
        </w:rPr>
      </w:pPr>
    </w:p>
    <w:p w:rsidR="00822BE5" w:rsidRPr="00275292" w:rsidRDefault="00822BE5" w:rsidP="00822BE5">
      <w:pPr>
        <w:rPr>
          <w:rFonts w:ascii="Arial" w:eastAsia="Times New Roman" w:hAnsi="Arial" w:cs="Arial"/>
        </w:rPr>
      </w:pPr>
    </w:p>
    <w:p w:rsidR="00822BE5" w:rsidRPr="00275292" w:rsidRDefault="00822BE5" w:rsidP="00822BE5">
      <w:pPr>
        <w:rPr>
          <w:rFonts w:ascii="Arial" w:eastAsia="Times New Roman" w:hAnsi="Arial" w:cs="Arial"/>
        </w:rPr>
      </w:pPr>
      <w:r w:rsidRPr="00275292">
        <w:rPr>
          <w:rFonts w:ascii="Arial" w:eastAsia="Times New Roman" w:hAnsi="Arial" w:cs="Arial"/>
        </w:rPr>
        <w:t>While working on an assignment with a tut</w:t>
      </w:r>
      <w:r>
        <w:rPr>
          <w:rFonts w:ascii="Arial" w:eastAsia="Times New Roman" w:hAnsi="Arial" w:cs="Arial"/>
        </w:rPr>
        <w:t>ee</w:t>
      </w:r>
      <w:r w:rsidRPr="00275292">
        <w:rPr>
          <w:rFonts w:ascii="Arial" w:eastAsia="Times New Roman" w:hAnsi="Arial" w:cs="Arial"/>
        </w:rPr>
        <w:t>, you see that the tut</w:t>
      </w:r>
      <w:r>
        <w:rPr>
          <w:rFonts w:ascii="Arial" w:eastAsia="Times New Roman" w:hAnsi="Arial" w:cs="Arial"/>
        </w:rPr>
        <w:t>ee</w:t>
      </w:r>
      <w:r w:rsidRPr="00275292">
        <w:rPr>
          <w:rFonts w:ascii="Arial" w:eastAsia="Times New Roman" w:hAnsi="Arial" w:cs="Arial"/>
        </w:rPr>
        <w:t xml:space="preserve"> has a lot of errors in their work.  Knowing that you cannot make the corrections for the student, you try to encourage the student to revise their work, but the student just keeps saying “I don’t know”, “I hate this”, “I’ll never get it”, “I’m going to fail, maybe I should just drop the course”. </w:t>
      </w:r>
    </w:p>
    <w:p w:rsidR="00822BE5" w:rsidRPr="00275292" w:rsidRDefault="00822BE5" w:rsidP="00822BE5">
      <w:pPr>
        <w:rPr>
          <w:rFonts w:ascii="Arial" w:eastAsia="Times New Roman" w:hAnsi="Arial" w:cs="Arial"/>
        </w:rPr>
      </w:pPr>
    </w:p>
    <w:p w:rsidR="00822BE5" w:rsidRPr="00275292" w:rsidRDefault="00822BE5" w:rsidP="00822BE5">
      <w:pPr>
        <w:rPr>
          <w:rFonts w:ascii="Arial" w:eastAsia="Times New Roman" w:hAnsi="Arial" w:cs="Arial"/>
        </w:rPr>
      </w:pPr>
    </w:p>
    <w:p w:rsidR="00822BE5" w:rsidRPr="00275292" w:rsidRDefault="00822BE5" w:rsidP="00822BE5">
      <w:pPr>
        <w:rPr>
          <w:rFonts w:ascii="Arial" w:eastAsia="Times New Roman" w:hAnsi="Arial" w:cs="Arial"/>
        </w:rPr>
      </w:pPr>
    </w:p>
    <w:p w:rsidR="00822BE5" w:rsidRPr="00275292" w:rsidRDefault="00822BE5" w:rsidP="00822BE5">
      <w:pPr>
        <w:rPr>
          <w:rFonts w:ascii="Arial" w:eastAsia="Times New Roman" w:hAnsi="Arial" w:cs="Arial"/>
        </w:rPr>
      </w:pPr>
    </w:p>
    <w:p w:rsidR="00822BE5" w:rsidRPr="00275292" w:rsidRDefault="00822BE5" w:rsidP="00822BE5">
      <w:pPr>
        <w:rPr>
          <w:rFonts w:ascii="Arial" w:eastAsia="Times New Roman" w:hAnsi="Arial" w:cs="Arial"/>
        </w:rPr>
      </w:pPr>
    </w:p>
    <w:p w:rsidR="00822BE5" w:rsidRDefault="00822BE5" w:rsidP="00822BE5">
      <w:pPr>
        <w:spacing w:after="0" w:line="240" w:lineRule="auto"/>
        <w:rPr>
          <w:rFonts w:ascii="Arial" w:eastAsia="Times New Roman" w:hAnsi="Arial" w:cs="Arial"/>
          <w:b/>
          <w:lang w:val="en-US"/>
        </w:rPr>
      </w:pPr>
    </w:p>
    <w:p w:rsidR="00822BE5" w:rsidRPr="00275292" w:rsidRDefault="00822BE5" w:rsidP="00822BE5">
      <w:pPr>
        <w:spacing w:after="0" w:line="240" w:lineRule="auto"/>
        <w:rPr>
          <w:rFonts w:ascii="Arial" w:eastAsia="Times New Roman" w:hAnsi="Arial" w:cs="Arial"/>
          <w:b/>
          <w:lang w:val="en-US"/>
        </w:rPr>
      </w:pPr>
      <w:r w:rsidRPr="00275292">
        <w:rPr>
          <w:rFonts w:ascii="Arial" w:eastAsia="Times New Roman" w:hAnsi="Arial" w:cs="Arial"/>
          <w:b/>
          <w:lang w:val="en-US"/>
        </w:rPr>
        <w:lastRenderedPageBreak/>
        <w:t>GOAL</w:t>
      </w:r>
      <w:r>
        <w:rPr>
          <w:rFonts w:ascii="Arial" w:eastAsia="Times New Roman" w:hAnsi="Arial" w:cs="Arial"/>
          <w:b/>
          <w:lang w:val="en-US"/>
        </w:rPr>
        <w:t xml:space="preserve"> 5</w:t>
      </w:r>
      <w:r w:rsidRPr="00275292">
        <w:rPr>
          <w:rFonts w:ascii="Arial" w:eastAsia="Times New Roman" w:hAnsi="Arial" w:cs="Arial"/>
          <w:b/>
          <w:lang w:val="en-US"/>
        </w:rPr>
        <w:t>: Develop your grammar skills</w:t>
      </w:r>
    </w:p>
    <w:p w:rsidR="00822BE5" w:rsidRPr="00275292" w:rsidRDefault="00822BE5" w:rsidP="00822BE5">
      <w:pPr>
        <w:spacing w:after="0" w:line="240" w:lineRule="auto"/>
        <w:rPr>
          <w:rFonts w:ascii="Arial" w:eastAsia="Times New Roman" w:hAnsi="Arial" w:cs="Arial"/>
          <w:lang w:val="en-US"/>
        </w:rPr>
      </w:pPr>
    </w:p>
    <w:p w:rsidR="00822BE5" w:rsidRPr="00275292" w:rsidRDefault="00822BE5" w:rsidP="00822BE5">
      <w:pPr>
        <w:spacing w:after="0" w:line="240" w:lineRule="auto"/>
        <w:rPr>
          <w:rFonts w:ascii="Arial" w:eastAsia="Times New Roman" w:hAnsi="Arial" w:cs="Arial"/>
          <w:lang w:val="en-US"/>
        </w:rPr>
      </w:pPr>
      <w:r w:rsidRPr="00275292">
        <w:rPr>
          <w:rFonts w:ascii="Arial" w:eastAsia="Times New Roman" w:hAnsi="Arial" w:cs="Arial"/>
          <w:lang w:val="en-US"/>
        </w:rPr>
        <w:t xml:space="preserve">The sentences below exhibit common grammar or sentence-structure problems.   </w:t>
      </w:r>
    </w:p>
    <w:p w:rsidR="00822BE5" w:rsidRPr="00275292" w:rsidRDefault="00822BE5" w:rsidP="00822BE5">
      <w:pPr>
        <w:spacing w:after="0" w:line="240" w:lineRule="auto"/>
        <w:rPr>
          <w:rFonts w:ascii="Arial" w:eastAsia="Times New Roman" w:hAnsi="Arial" w:cs="Arial"/>
          <w:lang w:val="en-US"/>
        </w:rPr>
      </w:pPr>
      <w:r w:rsidRPr="00275292">
        <w:rPr>
          <w:rFonts w:ascii="Arial" w:eastAsia="Times New Roman" w:hAnsi="Arial" w:cs="Arial"/>
          <w:lang w:val="en-US"/>
        </w:rPr>
        <w:t xml:space="preserve"> </w:t>
      </w:r>
    </w:p>
    <w:p w:rsidR="00822BE5" w:rsidRPr="00275292" w:rsidRDefault="00822BE5" w:rsidP="00822BE5">
      <w:pPr>
        <w:spacing w:after="0" w:line="240" w:lineRule="auto"/>
        <w:rPr>
          <w:rFonts w:ascii="Arial" w:eastAsia="Times New Roman" w:hAnsi="Arial" w:cs="Arial"/>
          <w:lang w:val="en-US"/>
        </w:rPr>
      </w:pPr>
      <w:r w:rsidRPr="00275292">
        <w:rPr>
          <w:rFonts w:ascii="Arial" w:eastAsia="Times New Roman" w:hAnsi="Arial" w:cs="Arial"/>
          <w:b/>
          <w:lang w:val="en-US"/>
        </w:rPr>
        <w:t>A)</w:t>
      </w:r>
      <w:r w:rsidRPr="00275292">
        <w:rPr>
          <w:rFonts w:ascii="Arial" w:eastAsia="Times New Roman" w:hAnsi="Arial" w:cs="Arial"/>
          <w:lang w:val="en-US"/>
        </w:rPr>
        <w:t xml:space="preserve"> Circle the problem(s) in each sentence, and if possible identify the type of problem(s) (ie: Run-on sentences, verb tense, articles, etc) and correct it. --Check your answers with your Advisor before continuing.</w:t>
      </w:r>
    </w:p>
    <w:p w:rsidR="00822BE5" w:rsidRPr="00275292" w:rsidRDefault="00822BE5" w:rsidP="00822BE5">
      <w:pPr>
        <w:spacing w:after="0" w:line="240" w:lineRule="auto"/>
        <w:rPr>
          <w:rFonts w:ascii="Arial" w:eastAsia="Times New Roman" w:hAnsi="Arial" w:cs="Arial"/>
          <w:lang w:val="en-US"/>
        </w:rPr>
      </w:pPr>
    </w:p>
    <w:p w:rsidR="00822BE5" w:rsidRPr="00275292" w:rsidRDefault="00822BE5" w:rsidP="00822BE5">
      <w:pPr>
        <w:spacing w:after="0" w:line="240" w:lineRule="auto"/>
        <w:rPr>
          <w:rFonts w:ascii="Arial" w:eastAsia="Times New Roman" w:hAnsi="Arial" w:cs="Arial"/>
          <w:lang w:val="en-US"/>
        </w:rPr>
      </w:pPr>
      <w:r w:rsidRPr="00275292">
        <w:rPr>
          <w:rFonts w:ascii="Arial" w:eastAsia="Times New Roman" w:hAnsi="Arial" w:cs="Arial"/>
          <w:b/>
          <w:lang w:val="en-US"/>
        </w:rPr>
        <w:t>B)</w:t>
      </w:r>
      <w:r>
        <w:rPr>
          <w:rFonts w:ascii="Arial" w:eastAsia="Times New Roman" w:hAnsi="Arial" w:cs="Arial"/>
          <w:lang w:val="en-US"/>
        </w:rPr>
        <w:t xml:space="preserve"> Choose </w:t>
      </w:r>
      <w:r w:rsidRPr="00DE44DB">
        <w:rPr>
          <w:rFonts w:ascii="Arial" w:eastAsia="Times New Roman" w:hAnsi="Arial" w:cs="Arial"/>
          <w:b/>
          <w:lang w:val="en-US"/>
        </w:rPr>
        <w:t>2 or more</w:t>
      </w:r>
      <w:r>
        <w:rPr>
          <w:rFonts w:ascii="Arial" w:eastAsia="Times New Roman" w:hAnsi="Arial" w:cs="Arial"/>
          <w:lang w:val="en-US"/>
        </w:rPr>
        <w:t xml:space="preserve"> </w:t>
      </w:r>
      <w:r w:rsidRPr="00275292">
        <w:rPr>
          <w:rFonts w:ascii="Arial" w:eastAsia="Times New Roman" w:hAnsi="Arial" w:cs="Arial"/>
          <w:lang w:val="en-US"/>
        </w:rPr>
        <w:t xml:space="preserve">of the sentences that you </w:t>
      </w:r>
      <w:r w:rsidRPr="00275292">
        <w:rPr>
          <w:rFonts w:ascii="Arial" w:eastAsia="Times New Roman" w:hAnsi="Arial" w:cs="Arial"/>
          <w:u w:val="single"/>
          <w:lang w:val="en-US"/>
        </w:rPr>
        <w:t>could not identify the problems for, or are unfamiliar with</w:t>
      </w:r>
      <w:r w:rsidRPr="00275292">
        <w:rPr>
          <w:rFonts w:ascii="Arial" w:eastAsia="Times New Roman" w:hAnsi="Arial" w:cs="Arial"/>
          <w:lang w:val="en-US"/>
        </w:rPr>
        <w:t xml:space="preserve">.  </w:t>
      </w:r>
    </w:p>
    <w:p w:rsidR="00822BE5" w:rsidRPr="00275292" w:rsidRDefault="00822BE5" w:rsidP="00822BE5">
      <w:pPr>
        <w:spacing w:after="0" w:line="240" w:lineRule="auto"/>
        <w:rPr>
          <w:rFonts w:ascii="Arial" w:eastAsia="Times New Roman" w:hAnsi="Arial" w:cs="Arial"/>
          <w:lang w:val="en-US"/>
        </w:rPr>
      </w:pPr>
    </w:p>
    <w:p w:rsidR="00822BE5" w:rsidRPr="00275292" w:rsidRDefault="00822BE5" w:rsidP="00822BE5">
      <w:pPr>
        <w:numPr>
          <w:ilvl w:val="0"/>
          <w:numId w:val="11"/>
        </w:numPr>
        <w:spacing w:after="0" w:line="240" w:lineRule="auto"/>
        <w:rPr>
          <w:rFonts w:ascii="Arial" w:eastAsia="Times New Roman" w:hAnsi="Arial" w:cs="Arial"/>
          <w:lang w:val="en-US"/>
        </w:rPr>
      </w:pPr>
      <w:r w:rsidRPr="00275292">
        <w:rPr>
          <w:rFonts w:ascii="Arial" w:eastAsia="Times New Roman" w:hAnsi="Arial" w:cs="Arial"/>
          <w:lang w:val="en-US"/>
        </w:rPr>
        <w:t xml:space="preserve">Identify an appropriate resource that would help to explain this grammar error.  </w:t>
      </w:r>
    </w:p>
    <w:p w:rsidR="00822BE5" w:rsidRPr="00275292" w:rsidRDefault="00822BE5" w:rsidP="00822BE5">
      <w:pPr>
        <w:numPr>
          <w:ilvl w:val="0"/>
          <w:numId w:val="11"/>
        </w:numPr>
        <w:spacing w:after="0" w:line="240" w:lineRule="auto"/>
        <w:rPr>
          <w:rFonts w:ascii="Arial" w:eastAsia="Times New Roman" w:hAnsi="Arial" w:cs="Arial"/>
          <w:lang w:val="en-US"/>
        </w:rPr>
      </w:pPr>
      <w:r w:rsidRPr="00275292">
        <w:rPr>
          <w:rFonts w:ascii="Arial" w:eastAsia="Times New Roman" w:hAnsi="Arial" w:cs="Arial"/>
          <w:lang w:val="en-US"/>
        </w:rPr>
        <w:t>In the space provided explain how you might help a student understand the error</w:t>
      </w:r>
    </w:p>
    <w:p w:rsidR="00822BE5" w:rsidRPr="00275292" w:rsidRDefault="00822BE5" w:rsidP="00822BE5">
      <w:pPr>
        <w:spacing w:after="0" w:line="240" w:lineRule="auto"/>
        <w:ind w:left="180"/>
        <w:rPr>
          <w:rFonts w:ascii="Arial" w:eastAsia="Times New Roman" w:hAnsi="Arial" w:cs="Arial"/>
          <w:lang w:val="en-US"/>
        </w:rPr>
      </w:pPr>
    </w:p>
    <w:p w:rsidR="00822BE5" w:rsidRPr="00275292" w:rsidRDefault="00822BE5" w:rsidP="00822BE5">
      <w:pPr>
        <w:numPr>
          <w:ilvl w:val="0"/>
          <w:numId w:val="12"/>
        </w:numPr>
        <w:tabs>
          <w:tab w:val="num" w:pos="0"/>
        </w:tabs>
        <w:spacing w:after="0" w:line="480" w:lineRule="auto"/>
        <w:rPr>
          <w:rFonts w:ascii="Arial" w:eastAsia="Times New Roman" w:hAnsi="Arial" w:cs="Arial"/>
          <w:lang w:val="en-US"/>
        </w:rPr>
      </w:pPr>
      <w:r w:rsidRPr="00275292">
        <w:rPr>
          <w:rFonts w:ascii="Arial" w:eastAsia="Times New Roman" w:hAnsi="Arial" w:cs="Arial"/>
          <w:lang w:val="en-US"/>
        </w:rPr>
        <w:t>I have studied it last year.</w:t>
      </w:r>
    </w:p>
    <w:p w:rsidR="00822BE5" w:rsidRPr="00275292" w:rsidRDefault="00822BE5" w:rsidP="00822BE5">
      <w:pPr>
        <w:numPr>
          <w:ilvl w:val="0"/>
          <w:numId w:val="12"/>
        </w:numPr>
        <w:tabs>
          <w:tab w:val="num" w:pos="0"/>
        </w:tabs>
        <w:spacing w:after="0" w:line="480" w:lineRule="auto"/>
        <w:rPr>
          <w:rFonts w:ascii="Arial" w:eastAsia="Times New Roman" w:hAnsi="Arial" w:cs="Arial"/>
          <w:lang w:val="en-US"/>
        </w:rPr>
      </w:pPr>
      <w:r w:rsidRPr="00275292">
        <w:rPr>
          <w:rFonts w:ascii="Arial" w:eastAsia="Times New Roman" w:hAnsi="Arial" w:cs="Arial"/>
          <w:lang w:val="en-US"/>
        </w:rPr>
        <w:t>Jason took Spanish since 5 years ago.</w:t>
      </w:r>
    </w:p>
    <w:p w:rsidR="00822BE5" w:rsidRPr="00275292" w:rsidRDefault="00822BE5" w:rsidP="00822BE5">
      <w:pPr>
        <w:numPr>
          <w:ilvl w:val="0"/>
          <w:numId w:val="12"/>
        </w:numPr>
        <w:tabs>
          <w:tab w:val="num" w:pos="0"/>
        </w:tabs>
        <w:spacing w:after="0" w:line="480" w:lineRule="auto"/>
        <w:rPr>
          <w:rFonts w:ascii="Arial" w:eastAsia="Times New Roman" w:hAnsi="Arial" w:cs="Arial"/>
          <w:lang w:val="en-US"/>
        </w:rPr>
      </w:pPr>
      <w:r w:rsidRPr="00275292">
        <w:rPr>
          <w:rFonts w:ascii="Arial" w:eastAsia="Times New Roman" w:hAnsi="Arial" w:cs="Arial"/>
          <w:lang w:val="en-US"/>
        </w:rPr>
        <w:t>I seen the girl at the store from class.</w:t>
      </w:r>
    </w:p>
    <w:p w:rsidR="00822BE5" w:rsidRPr="00275292" w:rsidRDefault="00822BE5" w:rsidP="00822BE5">
      <w:pPr>
        <w:numPr>
          <w:ilvl w:val="0"/>
          <w:numId w:val="12"/>
        </w:numPr>
        <w:tabs>
          <w:tab w:val="num" w:pos="0"/>
        </w:tabs>
        <w:spacing w:after="0" w:line="480" w:lineRule="auto"/>
        <w:rPr>
          <w:rFonts w:ascii="Arial" w:eastAsia="Times New Roman" w:hAnsi="Arial" w:cs="Arial"/>
          <w:lang w:val="en-US"/>
        </w:rPr>
      </w:pPr>
      <w:r w:rsidRPr="00275292">
        <w:rPr>
          <w:rFonts w:ascii="Arial" w:eastAsia="Times New Roman" w:hAnsi="Arial" w:cs="Arial"/>
          <w:lang w:val="en-US"/>
        </w:rPr>
        <w:t>Important thing to remember about child is they need boundary.</w:t>
      </w:r>
    </w:p>
    <w:p w:rsidR="00822BE5" w:rsidRPr="00275292" w:rsidRDefault="00822BE5" w:rsidP="00822BE5">
      <w:pPr>
        <w:numPr>
          <w:ilvl w:val="0"/>
          <w:numId w:val="12"/>
        </w:numPr>
        <w:tabs>
          <w:tab w:val="num" w:pos="0"/>
        </w:tabs>
        <w:spacing w:after="0" w:line="480" w:lineRule="auto"/>
        <w:rPr>
          <w:rFonts w:ascii="Arial" w:eastAsia="Times New Roman" w:hAnsi="Arial" w:cs="Arial"/>
          <w:lang w:val="en-US"/>
        </w:rPr>
      </w:pPr>
      <w:r w:rsidRPr="00275292">
        <w:rPr>
          <w:rFonts w:ascii="Arial" w:eastAsia="Times New Roman" w:hAnsi="Arial" w:cs="Arial"/>
          <w:lang w:val="en-US"/>
        </w:rPr>
        <w:t>The guilty senators could paid back their expense claims.</w:t>
      </w:r>
    </w:p>
    <w:p w:rsidR="00822BE5" w:rsidRPr="00275292" w:rsidRDefault="00822BE5" w:rsidP="00822BE5">
      <w:pPr>
        <w:numPr>
          <w:ilvl w:val="0"/>
          <w:numId w:val="12"/>
        </w:numPr>
        <w:tabs>
          <w:tab w:val="num" w:pos="0"/>
        </w:tabs>
        <w:spacing w:after="0" w:line="480" w:lineRule="auto"/>
        <w:rPr>
          <w:rFonts w:ascii="Arial" w:eastAsia="Times New Roman" w:hAnsi="Arial" w:cs="Arial"/>
          <w:lang w:val="en-US"/>
        </w:rPr>
      </w:pPr>
      <w:r w:rsidRPr="00275292">
        <w:rPr>
          <w:rFonts w:ascii="Arial" w:eastAsia="Times New Roman" w:hAnsi="Arial" w:cs="Arial"/>
          <w:lang w:val="en-US"/>
        </w:rPr>
        <w:t xml:space="preserve">Fast food should not be taxed because it will not </w:t>
      </w:r>
      <w:r w:rsidR="003865A0">
        <w:rPr>
          <w:rFonts w:ascii="Arial" w:eastAsia="Times New Roman" w:hAnsi="Arial" w:cs="Arial"/>
          <w:lang w:val="en-US"/>
        </w:rPr>
        <w:t>work</w:t>
      </w:r>
      <w:r w:rsidRPr="00275292">
        <w:rPr>
          <w:rFonts w:ascii="Arial" w:eastAsia="Times New Roman" w:hAnsi="Arial" w:cs="Arial"/>
          <w:lang w:val="en-US"/>
        </w:rPr>
        <w:t>, freedom of choice and addiction.</w:t>
      </w:r>
      <w:r w:rsidR="003865A0">
        <w:rPr>
          <w:rFonts w:ascii="Arial" w:eastAsia="Times New Roman" w:hAnsi="Arial" w:cs="Arial"/>
          <w:lang w:val="en-US"/>
        </w:rPr>
        <w:t xml:space="preserve"> </w:t>
      </w:r>
      <w:r w:rsidR="003865A0" w:rsidRPr="003865A0">
        <w:rPr>
          <w:rFonts w:ascii="Arial" w:eastAsia="Times New Roman" w:hAnsi="Arial" w:cs="Arial"/>
          <w:i/>
          <w:lang w:val="en-US"/>
        </w:rPr>
        <w:t>(*The student indicates that this is their thesis)</w:t>
      </w:r>
    </w:p>
    <w:p w:rsidR="00822BE5" w:rsidRPr="00275292" w:rsidRDefault="00822BE5" w:rsidP="00822BE5">
      <w:pPr>
        <w:numPr>
          <w:ilvl w:val="0"/>
          <w:numId w:val="12"/>
        </w:numPr>
        <w:tabs>
          <w:tab w:val="num" w:pos="0"/>
        </w:tabs>
        <w:spacing w:after="0" w:line="480" w:lineRule="auto"/>
        <w:rPr>
          <w:rFonts w:ascii="Arial" w:eastAsia="Times New Roman" w:hAnsi="Arial" w:cs="Arial"/>
          <w:lang w:val="en-US"/>
        </w:rPr>
      </w:pPr>
      <w:r w:rsidRPr="00275292">
        <w:rPr>
          <w:rFonts w:ascii="Arial" w:eastAsia="Times New Roman" w:hAnsi="Arial" w:cs="Arial"/>
          <w:lang w:val="en-US"/>
        </w:rPr>
        <w:t>I needs some new furnitures for my house..</w:t>
      </w:r>
    </w:p>
    <w:p w:rsidR="00822BE5" w:rsidRPr="00275292" w:rsidRDefault="00822BE5" w:rsidP="00822BE5">
      <w:pPr>
        <w:numPr>
          <w:ilvl w:val="0"/>
          <w:numId w:val="12"/>
        </w:numPr>
        <w:tabs>
          <w:tab w:val="num" w:pos="0"/>
        </w:tabs>
        <w:spacing w:after="0" w:line="480" w:lineRule="auto"/>
        <w:rPr>
          <w:rFonts w:ascii="Arial" w:eastAsia="Times New Roman" w:hAnsi="Arial" w:cs="Arial"/>
          <w:lang w:val="en-US"/>
        </w:rPr>
      </w:pPr>
      <w:r w:rsidRPr="00275292">
        <w:rPr>
          <w:rFonts w:ascii="Arial" w:eastAsia="Times New Roman" w:hAnsi="Arial" w:cs="Arial"/>
          <w:lang w:val="en-US"/>
        </w:rPr>
        <w:t>Its to hi tech for me!</w:t>
      </w:r>
    </w:p>
    <w:p w:rsidR="00822BE5" w:rsidRPr="00275292" w:rsidRDefault="00822BE5" w:rsidP="00822BE5">
      <w:pPr>
        <w:numPr>
          <w:ilvl w:val="0"/>
          <w:numId w:val="12"/>
        </w:numPr>
        <w:tabs>
          <w:tab w:val="num" w:pos="0"/>
        </w:tabs>
        <w:spacing w:after="0" w:line="480" w:lineRule="auto"/>
        <w:rPr>
          <w:rFonts w:ascii="Arial" w:eastAsia="Times New Roman" w:hAnsi="Arial" w:cs="Arial"/>
          <w:lang w:val="en-US"/>
        </w:rPr>
      </w:pPr>
      <w:r w:rsidRPr="00275292">
        <w:rPr>
          <w:rFonts w:ascii="Arial" w:eastAsia="Times New Roman" w:hAnsi="Arial" w:cs="Arial"/>
          <w:lang w:val="en-US"/>
        </w:rPr>
        <w:t>Manny Fresh is an up and coming wrapper at Toronto.</w:t>
      </w:r>
    </w:p>
    <w:p w:rsidR="00822BE5" w:rsidRPr="00275292" w:rsidRDefault="00822BE5" w:rsidP="00822BE5">
      <w:pPr>
        <w:numPr>
          <w:ilvl w:val="0"/>
          <w:numId w:val="12"/>
        </w:numPr>
        <w:tabs>
          <w:tab w:val="num" w:pos="0"/>
        </w:tabs>
        <w:spacing w:after="0" w:line="480" w:lineRule="auto"/>
        <w:rPr>
          <w:rFonts w:ascii="Arial" w:eastAsia="Times New Roman" w:hAnsi="Arial" w:cs="Arial"/>
          <w:lang w:val="en-US"/>
        </w:rPr>
      </w:pPr>
      <w:r w:rsidRPr="00275292">
        <w:rPr>
          <w:rFonts w:ascii="Arial" w:eastAsia="Times New Roman" w:hAnsi="Arial" w:cs="Arial"/>
          <w:lang w:val="en-US"/>
        </w:rPr>
        <w:t>They love studying grammar, they also love studying math.</w:t>
      </w:r>
    </w:p>
    <w:p w:rsidR="00822BE5" w:rsidRDefault="00822BE5" w:rsidP="00822BE5">
      <w:pPr>
        <w:spacing w:after="0" w:line="240" w:lineRule="auto"/>
        <w:ind w:left="360"/>
        <w:rPr>
          <w:rFonts w:ascii="Arial" w:hAnsi="Arial" w:cs="Arial"/>
        </w:rPr>
      </w:pPr>
    </w:p>
    <w:p w:rsidR="00822BE5" w:rsidRDefault="00822BE5" w:rsidP="00822BE5">
      <w:pPr>
        <w:spacing w:after="0" w:line="240" w:lineRule="auto"/>
        <w:ind w:left="360"/>
        <w:rPr>
          <w:rFonts w:ascii="Arial" w:hAnsi="Arial" w:cs="Arial"/>
        </w:rPr>
      </w:pPr>
    </w:p>
    <w:p w:rsidR="00822BE5" w:rsidRDefault="00822BE5" w:rsidP="00822BE5">
      <w:pPr>
        <w:spacing w:after="0" w:line="240" w:lineRule="auto"/>
        <w:rPr>
          <w:rFonts w:ascii="Arial" w:hAnsi="Arial" w:cs="Arial"/>
        </w:rPr>
      </w:pPr>
    </w:p>
    <w:p w:rsidR="00822BE5" w:rsidRDefault="00822BE5" w:rsidP="00822BE5">
      <w:pPr>
        <w:spacing w:after="0" w:line="240" w:lineRule="auto"/>
        <w:rPr>
          <w:rFonts w:ascii="Arial" w:hAnsi="Arial" w:cs="Arial"/>
        </w:rPr>
      </w:pPr>
    </w:p>
    <w:p w:rsidR="00822BE5" w:rsidRPr="002A63B0" w:rsidRDefault="00822BE5" w:rsidP="00822BE5">
      <w:pPr>
        <w:spacing w:after="0" w:line="240" w:lineRule="auto"/>
        <w:ind w:left="360"/>
        <w:rPr>
          <w:rFonts w:ascii="Arial" w:hAnsi="Arial" w:cs="Arial"/>
          <w:b/>
        </w:rPr>
      </w:pPr>
    </w:p>
    <w:p w:rsidR="00822BE5" w:rsidRPr="00353E2B" w:rsidRDefault="00822BE5" w:rsidP="00822BE5">
      <w:pPr>
        <w:spacing w:after="0" w:line="240" w:lineRule="auto"/>
        <w:rPr>
          <w:rFonts w:ascii="Arial" w:hAnsi="Arial" w:cs="Arial"/>
        </w:rPr>
      </w:pPr>
      <w:r w:rsidRPr="002A63B0">
        <w:rPr>
          <w:rFonts w:ascii="Arial" w:hAnsi="Arial" w:cs="Arial"/>
          <w:b/>
        </w:rPr>
        <w:t>C)</w:t>
      </w:r>
      <w:r>
        <w:rPr>
          <w:rFonts w:ascii="Arial" w:hAnsi="Arial" w:cs="Arial"/>
        </w:rPr>
        <w:t xml:space="preserve">  </w:t>
      </w:r>
      <w:r w:rsidRPr="00353E2B">
        <w:rPr>
          <w:rFonts w:ascii="Arial" w:hAnsi="Arial" w:cs="Arial"/>
        </w:rPr>
        <w:t>Find</w:t>
      </w:r>
      <w:r w:rsidRPr="00353E2B">
        <w:rPr>
          <w:rFonts w:ascii="Arial" w:hAnsi="Arial" w:cs="Arial"/>
          <w:b/>
        </w:rPr>
        <w:t xml:space="preserve"> at least two </w:t>
      </w:r>
      <w:r w:rsidRPr="00353E2B">
        <w:rPr>
          <w:rFonts w:ascii="Arial" w:hAnsi="Arial" w:cs="Arial"/>
        </w:rPr>
        <w:t xml:space="preserve">appropriate resources that you find helpful in reviewing/learning </w:t>
      </w:r>
      <w:r>
        <w:rPr>
          <w:rFonts w:ascii="Arial" w:hAnsi="Arial" w:cs="Arial"/>
        </w:rPr>
        <w:t>the</w:t>
      </w:r>
      <w:r w:rsidRPr="00353E2B">
        <w:rPr>
          <w:rFonts w:ascii="Arial" w:hAnsi="Arial" w:cs="Arial"/>
        </w:rPr>
        <w:t xml:space="preserve"> </w:t>
      </w:r>
      <w:r>
        <w:rPr>
          <w:rFonts w:ascii="Arial" w:hAnsi="Arial" w:cs="Arial"/>
        </w:rPr>
        <w:t>grammar</w:t>
      </w:r>
      <w:r w:rsidRPr="00353E2B">
        <w:rPr>
          <w:rFonts w:ascii="Arial" w:hAnsi="Arial" w:cs="Arial"/>
        </w:rPr>
        <w:t xml:space="preserve"> topic</w:t>
      </w:r>
      <w:r>
        <w:rPr>
          <w:rFonts w:ascii="Arial" w:hAnsi="Arial" w:cs="Arial"/>
        </w:rPr>
        <w:t>s</w:t>
      </w:r>
      <w:r w:rsidRPr="00353E2B">
        <w:rPr>
          <w:rFonts w:ascii="Arial" w:hAnsi="Arial" w:cs="Arial"/>
        </w:rPr>
        <w:t xml:space="preserve"> </w:t>
      </w:r>
      <w:r>
        <w:rPr>
          <w:rFonts w:ascii="Arial" w:hAnsi="Arial" w:cs="Arial"/>
        </w:rPr>
        <w:t xml:space="preserve">you have </w:t>
      </w:r>
      <w:r w:rsidRPr="00353E2B">
        <w:rPr>
          <w:rFonts w:ascii="Arial" w:hAnsi="Arial" w:cs="Arial"/>
        </w:rPr>
        <w:t>chosen. The resources can be from the TLC, textbook, website, worksheet from another Learning Centre, etc.</w:t>
      </w:r>
    </w:p>
    <w:p w:rsidR="00822BE5" w:rsidRPr="00275292" w:rsidRDefault="00822BE5" w:rsidP="00822BE5">
      <w:pPr>
        <w:spacing w:after="0" w:line="240" w:lineRule="auto"/>
        <w:rPr>
          <w:rFonts w:ascii="Arial" w:eastAsia="Times New Roman" w:hAnsi="Arial" w:cs="Arial"/>
          <w:lang w:val="en-US"/>
        </w:rPr>
      </w:pPr>
      <w:r w:rsidRPr="00275292">
        <w:rPr>
          <w:rFonts w:ascii="Arial" w:eastAsia="Times New Roman" w:hAnsi="Arial" w:cs="Arial"/>
          <w:lang w:val="en-US"/>
        </w:rPr>
        <w:br w:type="page"/>
      </w:r>
      <w:r w:rsidRPr="00275292">
        <w:rPr>
          <w:rFonts w:ascii="Arial" w:eastAsia="Times New Roman" w:hAnsi="Arial" w:cs="Arial"/>
          <w:lang w:val="en-US"/>
        </w:rPr>
        <w:lastRenderedPageBreak/>
        <w:t>Which sentences have you chosen to discuss?</w:t>
      </w:r>
    </w:p>
    <w:p w:rsidR="00822BE5" w:rsidRPr="00275292" w:rsidRDefault="00822BE5" w:rsidP="00822BE5">
      <w:pPr>
        <w:spacing w:after="0" w:line="240" w:lineRule="auto"/>
        <w:rPr>
          <w:rFonts w:ascii="Arial" w:eastAsia="Times New Roman" w:hAnsi="Arial" w:cs="Arial"/>
          <w:lang w:val="en-US"/>
        </w:rPr>
      </w:pPr>
      <w:r w:rsidRPr="00275292">
        <w:rPr>
          <w:rFonts w:ascii="Arial" w:eastAsia="Times New Roman" w:hAnsi="Arial" w:cs="Arial"/>
          <w:lang w:val="en-US"/>
        </w:rPr>
        <w:t>a) __________________________________________________________</w:t>
      </w:r>
    </w:p>
    <w:p w:rsidR="00822BE5" w:rsidRPr="00275292" w:rsidRDefault="00822BE5" w:rsidP="00822BE5">
      <w:pPr>
        <w:spacing w:after="0" w:line="240" w:lineRule="auto"/>
        <w:rPr>
          <w:rFonts w:ascii="Arial" w:eastAsia="Times New Roman" w:hAnsi="Arial" w:cs="Arial"/>
          <w:lang w:val="en-US"/>
        </w:rPr>
      </w:pPr>
    </w:p>
    <w:p w:rsidR="00822BE5" w:rsidRPr="00275292" w:rsidRDefault="00822BE5" w:rsidP="00822BE5">
      <w:pPr>
        <w:spacing w:after="0" w:line="240" w:lineRule="auto"/>
        <w:rPr>
          <w:rFonts w:ascii="Arial" w:eastAsia="Times New Roman" w:hAnsi="Arial" w:cs="Arial"/>
          <w:lang w:val="en-US"/>
        </w:rPr>
      </w:pPr>
      <w:r w:rsidRPr="00275292">
        <w:rPr>
          <w:rFonts w:ascii="Arial" w:eastAsia="Times New Roman" w:hAnsi="Arial" w:cs="Arial"/>
          <w:lang w:val="en-US"/>
        </w:rPr>
        <w:t>Grammar issue: _________________________</w:t>
      </w:r>
    </w:p>
    <w:p w:rsidR="00822BE5" w:rsidRPr="00275292" w:rsidRDefault="00822BE5" w:rsidP="00822BE5">
      <w:pPr>
        <w:spacing w:after="0" w:line="240" w:lineRule="auto"/>
        <w:rPr>
          <w:rFonts w:ascii="Arial" w:eastAsia="Times New Roman" w:hAnsi="Arial" w:cs="Arial"/>
          <w:lang w:val="en-US"/>
        </w:rPr>
      </w:pPr>
    </w:p>
    <w:p w:rsidR="00822BE5" w:rsidRPr="00275292" w:rsidRDefault="00822BE5" w:rsidP="00822BE5">
      <w:pPr>
        <w:spacing w:after="0" w:line="240" w:lineRule="auto"/>
        <w:rPr>
          <w:rFonts w:ascii="Arial" w:eastAsia="Times New Roman" w:hAnsi="Arial" w:cs="Arial"/>
          <w:lang w:val="en-US"/>
        </w:rPr>
      </w:pPr>
      <w:r w:rsidRPr="00275292">
        <w:rPr>
          <w:rFonts w:ascii="Arial" w:eastAsia="Times New Roman" w:hAnsi="Arial" w:cs="Arial"/>
          <w:lang w:val="en-US"/>
        </w:rPr>
        <w:t xml:space="preserve">Share </w:t>
      </w:r>
      <w:r w:rsidRPr="00275292">
        <w:rPr>
          <w:rFonts w:ascii="Arial" w:eastAsia="Times New Roman" w:hAnsi="Arial" w:cs="Arial"/>
          <w:b/>
          <w:lang w:val="en-US"/>
        </w:rPr>
        <w:t>in detail</w:t>
      </w:r>
      <w:r w:rsidRPr="00275292">
        <w:rPr>
          <w:rFonts w:ascii="Arial" w:eastAsia="Times New Roman" w:hAnsi="Arial" w:cs="Arial"/>
          <w:lang w:val="en-US"/>
        </w:rPr>
        <w:t xml:space="preserve"> how you would explain </w:t>
      </w:r>
      <w:r w:rsidRPr="00275292">
        <w:rPr>
          <w:rFonts w:ascii="Arial" w:eastAsia="Times New Roman" w:hAnsi="Arial" w:cs="Arial"/>
          <w:u w:val="single"/>
          <w:lang w:val="en-US"/>
        </w:rPr>
        <w:t>how to identify and correct this problem</w:t>
      </w:r>
      <w:r w:rsidRPr="00275292">
        <w:rPr>
          <w:rFonts w:ascii="Arial" w:eastAsia="Times New Roman" w:hAnsi="Arial" w:cs="Arial"/>
          <w:lang w:val="en-US"/>
        </w:rPr>
        <w:t xml:space="preserve"> to a tutee.  Don’t forget to </w:t>
      </w:r>
      <w:r>
        <w:rPr>
          <w:rFonts w:ascii="Arial" w:eastAsia="Times New Roman" w:hAnsi="Arial" w:cs="Arial"/>
          <w:lang w:val="en-US"/>
        </w:rPr>
        <w:t>refer to</w:t>
      </w:r>
      <w:r w:rsidRPr="00275292">
        <w:rPr>
          <w:rFonts w:ascii="Arial" w:eastAsia="Times New Roman" w:hAnsi="Arial" w:cs="Arial"/>
          <w:lang w:val="en-US"/>
        </w:rPr>
        <w:t xml:space="preserve"> resources that would be helpful for the student!</w:t>
      </w:r>
    </w:p>
    <w:p w:rsidR="00822BE5" w:rsidRPr="00275292" w:rsidRDefault="00822BE5" w:rsidP="00822BE5">
      <w:pPr>
        <w:spacing w:after="0" w:line="240" w:lineRule="auto"/>
        <w:rPr>
          <w:rFonts w:ascii="Arial" w:eastAsia="Times New Roman" w:hAnsi="Arial" w:cs="Arial"/>
          <w:lang w:val="en-US"/>
        </w:rPr>
      </w:pPr>
    </w:p>
    <w:p w:rsidR="00822BE5" w:rsidRPr="00275292" w:rsidRDefault="00822BE5" w:rsidP="00822BE5">
      <w:pPr>
        <w:spacing w:after="0" w:line="240" w:lineRule="auto"/>
        <w:rPr>
          <w:rFonts w:ascii="Arial" w:eastAsia="Times New Roman" w:hAnsi="Arial" w:cs="Arial"/>
          <w:lang w:val="en-US"/>
        </w:rPr>
      </w:pPr>
    </w:p>
    <w:p w:rsidR="00822BE5" w:rsidRPr="00275292" w:rsidRDefault="00822BE5" w:rsidP="00822BE5">
      <w:pPr>
        <w:spacing w:after="0" w:line="240" w:lineRule="auto"/>
        <w:rPr>
          <w:rFonts w:ascii="Arial" w:eastAsia="Times New Roman" w:hAnsi="Arial" w:cs="Arial"/>
          <w:lang w:val="en-US"/>
        </w:rPr>
      </w:pPr>
    </w:p>
    <w:p w:rsidR="00822BE5" w:rsidRPr="00275292" w:rsidRDefault="00822BE5" w:rsidP="00822BE5">
      <w:pPr>
        <w:spacing w:after="0" w:line="240" w:lineRule="auto"/>
        <w:rPr>
          <w:rFonts w:ascii="Arial" w:eastAsia="Times New Roman" w:hAnsi="Arial" w:cs="Arial"/>
          <w:lang w:val="en-US"/>
        </w:rPr>
      </w:pPr>
    </w:p>
    <w:p w:rsidR="00822BE5" w:rsidRPr="00275292" w:rsidRDefault="00822BE5" w:rsidP="00822BE5">
      <w:pPr>
        <w:spacing w:after="0" w:line="240" w:lineRule="auto"/>
        <w:rPr>
          <w:rFonts w:ascii="Arial" w:eastAsia="Times New Roman" w:hAnsi="Arial" w:cs="Arial"/>
          <w:lang w:val="en-US"/>
        </w:rPr>
      </w:pPr>
    </w:p>
    <w:p w:rsidR="00822BE5" w:rsidRPr="00275292" w:rsidRDefault="00822BE5" w:rsidP="00822BE5">
      <w:pPr>
        <w:spacing w:after="0" w:line="240" w:lineRule="auto"/>
        <w:rPr>
          <w:rFonts w:ascii="Arial" w:eastAsia="Times New Roman" w:hAnsi="Arial" w:cs="Arial"/>
          <w:lang w:val="en-US"/>
        </w:rPr>
      </w:pPr>
    </w:p>
    <w:p w:rsidR="00822BE5" w:rsidRPr="00275292" w:rsidRDefault="00822BE5" w:rsidP="00822BE5">
      <w:pPr>
        <w:spacing w:after="0" w:line="240" w:lineRule="auto"/>
        <w:rPr>
          <w:rFonts w:ascii="Arial" w:eastAsia="Times New Roman" w:hAnsi="Arial" w:cs="Arial"/>
          <w:lang w:val="en-US"/>
        </w:rPr>
      </w:pPr>
    </w:p>
    <w:p w:rsidR="00822BE5" w:rsidRPr="00275292" w:rsidRDefault="00822BE5" w:rsidP="00822BE5">
      <w:pPr>
        <w:spacing w:after="0" w:line="240" w:lineRule="auto"/>
        <w:rPr>
          <w:rFonts w:ascii="Arial" w:eastAsia="Times New Roman" w:hAnsi="Arial" w:cs="Arial"/>
          <w:lang w:val="en-US"/>
        </w:rPr>
      </w:pPr>
    </w:p>
    <w:p w:rsidR="00822BE5" w:rsidRPr="00275292" w:rsidRDefault="00822BE5" w:rsidP="00822BE5">
      <w:pPr>
        <w:spacing w:after="0" w:line="240" w:lineRule="auto"/>
        <w:rPr>
          <w:rFonts w:ascii="Arial" w:eastAsia="Times New Roman" w:hAnsi="Arial" w:cs="Arial"/>
          <w:lang w:val="en-US"/>
        </w:rPr>
      </w:pPr>
    </w:p>
    <w:p w:rsidR="00822BE5" w:rsidRPr="00275292" w:rsidRDefault="00822BE5" w:rsidP="00822BE5">
      <w:pPr>
        <w:spacing w:after="0" w:line="240" w:lineRule="auto"/>
        <w:rPr>
          <w:rFonts w:ascii="Arial" w:eastAsia="Times New Roman" w:hAnsi="Arial" w:cs="Arial"/>
          <w:lang w:val="en-US"/>
        </w:rPr>
      </w:pPr>
    </w:p>
    <w:p w:rsidR="00822BE5" w:rsidRPr="00275292" w:rsidRDefault="00822BE5" w:rsidP="00822BE5">
      <w:pPr>
        <w:spacing w:after="0" w:line="240" w:lineRule="auto"/>
        <w:rPr>
          <w:rFonts w:ascii="Arial" w:eastAsia="Times New Roman" w:hAnsi="Arial" w:cs="Arial"/>
          <w:lang w:val="en-US"/>
        </w:rPr>
      </w:pPr>
    </w:p>
    <w:p w:rsidR="00822BE5" w:rsidRPr="00275292" w:rsidRDefault="00822BE5" w:rsidP="00822BE5">
      <w:pPr>
        <w:spacing w:after="0" w:line="240" w:lineRule="auto"/>
        <w:rPr>
          <w:rFonts w:ascii="Arial" w:eastAsia="Times New Roman" w:hAnsi="Arial" w:cs="Arial"/>
          <w:lang w:val="en-US"/>
        </w:rPr>
      </w:pPr>
    </w:p>
    <w:p w:rsidR="00822BE5" w:rsidRPr="00275292" w:rsidRDefault="00822BE5" w:rsidP="00822BE5">
      <w:pPr>
        <w:spacing w:after="0" w:line="240" w:lineRule="auto"/>
        <w:rPr>
          <w:rFonts w:ascii="Arial" w:eastAsia="Times New Roman" w:hAnsi="Arial" w:cs="Arial"/>
          <w:lang w:val="en-US"/>
        </w:rPr>
      </w:pPr>
    </w:p>
    <w:p w:rsidR="00822BE5" w:rsidRPr="00275292" w:rsidRDefault="00822BE5" w:rsidP="00822BE5">
      <w:pPr>
        <w:spacing w:after="0" w:line="240" w:lineRule="auto"/>
        <w:rPr>
          <w:rFonts w:ascii="Arial" w:eastAsia="Times New Roman" w:hAnsi="Arial" w:cs="Arial"/>
          <w:lang w:val="en-US"/>
        </w:rPr>
      </w:pPr>
    </w:p>
    <w:p w:rsidR="00822BE5" w:rsidRPr="00275292" w:rsidRDefault="00822BE5" w:rsidP="00822BE5">
      <w:pPr>
        <w:spacing w:after="0" w:line="240" w:lineRule="auto"/>
        <w:rPr>
          <w:rFonts w:ascii="Arial" w:eastAsia="Times New Roman" w:hAnsi="Arial" w:cs="Arial"/>
          <w:lang w:val="en-US"/>
        </w:rPr>
      </w:pPr>
    </w:p>
    <w:p w:rsidR="00822BE5" w:rsidRPr="00275292" w:rsidRDefault="00822BE5" w:rsidP="00822BE5">
      <w:pPr>
        <w:spacing w:after="0" w:line="240" w:lineRule="auto"/>
        <w:rPr>
          <w:rFonts w:ascii="Arial" w:eastAsia="Times New Roman" w:hAnsi="Arial" w:cs="Arial"/>
          <w:lang w:val="en-US"/>
        </w:rPr>
      </w:pPr>
    </w:p>
    <w:p w:rsidR="00822BE5" w:rsidRPr="00275292" w:rsidRDefault="00822BE5" w:rsidP="00822BE5">
      <w:pPr>
        <w:spacing w:after="0" w:line="240" w:lineRule="auto"/>
        <w:rPr>
          <w:rFonts w:ascii="Arial" w:eastAsia="Times New Roman" w:hAnsi="Arial" w:cs="Arial"/>
          <w:lang w:val="en-US"/>
        </w:rPr>
      </w:pPr>
    </w:p>
    <w:p w:rsidR="00822BE5" w:rsidRPr="00275292" w:rsidRDefault="00822BE5" w:rsidP="00822BE5">
      <w:pPr>
        <w:spacing w:after="0" w:line="240" w:lineRule="auto"/>
        <w:rPr>
          <w:rFonts w:ascii="Arial" w:eastAsia="Times New Roman" w:hAnsi="Arial" w:cs="Arial"/>
          <w:lang w:val="en-US"/>
        </w:rPr>
      </w:pPr>
    </w:p>
    <w:p w:rsidR="00822BE5" w:rsidRPr="00275292" w:rsidRDefault="00822BE5" w:rsidP="00822BE5">
      <w:pPr>
        <w:spacing w:after="0" w:line="240" w:lineRule="auto"/>
        <w:rPr>
          <w:rFonts w:ascii="Arial" w:eastAsia="Times New Roman" w:hAnsi="Arial" w:cs="Arial"/>
          <w:lang w:val="en-US"/>
        </w:rPr>
      </w:pPr>
    </w:p>
    <w:p w:rsidR="00822BE5" w:rsidRPr="00275292" w:rsidRDefault="00822BE5" w:rsidP="00822BE5">
      <w:pPr>
        <w:spacing w:after="0" w:line="240" w:lineRule="auto"/>
        <w:rPr>
          <w:rFonts w:ascii="Arial" w:eastAsia="Times New Roman" w:hAnsi="Arial" w:cs="Arial"/>
          <w:lang w:val="en-US"/>
        </w:rPr>
      </w:pPr>
    </w:p>
    <w:p w:rsidR="00822BE5" w:rsidRPr="00275292" w:rsidRDefault="00822BE5" w:rsidP="00822BE5">
      <w:pPr>
        <w:spacing w:after="0" w:line="240" w:lineRule="auto"/>
        <w:rPr>
          <w:rFonts w:ascii="Arial" w:eastAsia="Times New Roman" w:hAnsi="Arial" w:cs="Arial"/>
          <w:lang w:val="en-US"/>
        </w:rPr>
      </w:pPr>
    </w:p>
    <w:p w:rsidR="00822BE5" w:rsidRPr="00275292" w:rsidRDefault="00822BE5" w:rsidP="00822BE5">
      <w:pPr>
        <w:spacing w:after="0" w:line="240" w:lineRule="auto"/>
        <w:rPr>
          <w:rFonts w:ascii="Arial" w:eastAsia="Times New Roman" w:hAnsi="Arial" w:cs="Arial"/>
          <w:lang w:val="en-US"/>
        </w:rPr>
      </w:pPr>
    </w:p>
    <w:p w:rsidR="00822BE5" w:rsidRPr="00275292" w:rsidRDefault="00822BE5" w:rsidP="00822BE5">
      <w:pPr>
        <w:spacing w:after="0" w:line="240" w:lineRule="auto"/>
        <w:rPr>
          <w:rFonts w:ascii="Arial" w:eastAsia="Times New Roman" w:hAnsi="Arial" w:cs="Arial"/>
          <w:lang w:val="en-US"/>
        </w:rPr>
      </w:pPr>
    </w:p>
    <w:p w:rsidR="00822BE5" w:rsidRPr="00275292" w:rsidRDefault="00822BE5" w:rsidP="00822BE5">
      <w:pPr>
        <w:spacing w:after="0" w:line="240" w:lineRule="auto"/>
        <w:rPr>
          <w:rFonts w:ascii="Arial" w:eastAsia="Times New Roman" w:hAnsi="Arial" w:cs="Arial"/>
          <w:lang w:val="en-US"/>
        </w:rPr>
      </w:pPr>
    </w:p>
    <w:p w:rsidR="00822BE5" w:rsidRPr="00275292" w:rsidRDefault="00822BE5" w:rsidP="00822BE5">
      <w:pPr>
        <w:spacing w:after="0" w:line="240" w:lineRule="auto"/>
        <w:rPr>
          <w:rFonts w:ascii="Arial" w:eastAsia="Times New Roman" w:hAnsi="Arial" w:cs="Arial"/>
          <w:lang w:val="en-US"/>
        </w:rPr>
      </w:pPr>
    </w:p>
    <w:p w:rsidR="00822BE5" w:rsidRPr="00275292" w:rsidRDefault="00822BE5" w:rsidP="00822BE5">
      <w:pPr>
        <w:spacing w:after="0" w:line="240" w:lineRule="auto"/>
        <w:rPr>
          <w:rFonts w:ascii="Arial" w:eastAsia="Times New Roman" w:hAnsi="Arial" w:cs="Arial"/>
          <w:lang w:val="en-US"/>
        </w:rPr>
      </w:pPr>
    </w:p>
    <w:p w:rsidR="00822BE5" w:rsidRPr="00275292" w:rsidRDefault="00822BE5" w:rsidP="00822BE5">
      <w:pPr>
        <w:spacing w:after="0" w:line="240" w:lineRule="auto"/>
        <w:rPr>
          <w:rFonts w:ascii="Arial" w:eastAsia="Times New Roman" w:hAnsi="Arial" w:cs="Arial"/>
          <w:lang w:val="en-US"/>
        </w:rPr>
      </w:pPr>
    </w:p>
    <w:p w:rsidR="00822BE5" w:rsidRPr="00275292" w:rsidRDefault="00822BE5" w:rsidP="00822BE5">
      <w:pPr>
        <w:spacing w:after="0" w:line="240" w:lineRule="auto"/>
        <w:rPr>
          <w:rFonts w:ascii="Arial" w:eastAsia="Times New Roman" w:hAnsi="Arial" w:cs="Arial"/>
          <w:lang w:val="en-US"/>
        </w:rPr>
      </w:pPr>
    </w:p>
    <w:p w:rsidR="00822BE5" w:rsidRPr="00275292" w:rsidRDefault="00822BE5" w:rsidP="00822BE5">
      <w:pPr>
        <w:spacing w:after="0" w:line="240" w:lineRule="auto"/>
        <w:rPr>
          <w:rFonts w:ascii="Arial" w:eastAsia="Times New Roman" w:hAnsi="Arial" w:cs="Arial"/>
          <w:lang w:val="en-US"/>
        </w:rPr>
      </w:pPr>
    </w:p>
    <w:p w:rsidR="00822BE5" w:rsidRPr="00275292" w:rsidRDefault="00822BE5" w:rsidP="00822BE5">
      <w:pPr>
        <w:spacing w:after="0" w:line="240" w:lineRule="auto"/>
        <w:rPr>
          <w:rFonts w:ascii="Arial" w:eastAsia="Times New Roman" w:hAnsi="Arial" w:cs="Arial"/>
          <w:lang w:val="en-US"/>
        </w:rPr>
      </w:pPr>
    </w:p>
    <w:p w:rsidR="00822BE5" w:rsidRPr="00275292" w:rsidRDefault="00822BE5" w:rsidP="00822BE5">
      <w:pPr>
        <w:spacing w:after="0" w:line="240" w:lineRule="auto"/>
        <w:rPr>
          <w:rFonts w:ascii="Arial" w:eastAsia="Times New Roman" w:hAnsi="Arial" w:cs="Arial"/>
          <w:lang w:val="en-US"/>
        </w:rPr>
      </w:pPr>
    </w:p>
    <w:p w:rsidR="00822BE5" w:rsidRPr="00275292" w:rsidRDefault="00822BE5" w:rsidP="00822BE5">
      <w:pPr>
        <w:spacing w:after="0" w:line="240" w:lineRule="auto"/>
        <w:rPr>
          <w:rFonts w:ascii="Arial" w:eastAsia="Times New Roman" w:hAnsi="Arial" w:cs="Arial"/>
          <w:lang w:val="en-US"/>
        </w:rPr>
      </w:pPr>
    </w:p>
    <w:p w:rsidR="00822BE5" w:rsidRPr="00275292" w:rsidRDefault="00822BE5" w:rsidP="00822BE5">
      <w:pPr>
        <w:spacing w:after="0" w:line="240" w:lineRule="auto"/>
        <w:rPr>
          <w:rFonts w:ascii="Arial" w:eastAsia="Times New Roman" w:hAnsi="Arial" w:cs="Arial"/>
          <w:lang w:val="en-US"/>
        </w:rPr>
      </w:pPr>
    </w:p>
    <w:p w:rsidR="00822BE5" w:rsidRPr="00275292" w:rsidRDefault="00822BE5" w:rsidP="00822BE5">
      <w:pPr>
        <w:spacing w:after="0" w:line="240" w:lineRule="auto"/>
        <w:rPr>
          <w:rFonts w:ascii="Arial" w:eastAsia="Times New Roman" w:hAnsi="Arial" w:cs="Arial"/>
          <w:lang w:val="en-US"/>
        </w:rPr>
      </w:pPr>
    </w:p>
    <w:p w:rsidR="00822BE5" w:rsidRPr="00275292" w:rsidRDefault="00822BE5" w:rsidP="00822BE5">
      <w:pPr>
        <w:spacing w:after="0" w:line="240" w:lineRule="auto"/>
        <w:rPr>
          <w:rFonts w:ascii="Arial" w:eastAsia="Times New Roman" w:hAnsi="Arial" w:cs="Arial"/>
          <w:lang w:val="en-US"/>
        </w:rPr>
      </w:pPr>
    </w:p>
    <w:p w:rsidR="00822BE5" w:rsidRPr="00275292" w:rsidRDefault="00822BE5" w:rsidP="00822BE5">
      <w:pPr>
        <w:spacing w:after="0" w:line="240" w:lineRule="auto"/>
        <w:rPr>
          <w:rFonts w:ascii="Arial" w:eastAsia="Times New Roman" w:hAnsi="Arial" w:cs="Arial"/>
          <w:lang w:val="en-US"/>
        </w:rPr>
      </w:pPr>
    </w:p>
    <w:p w:rsidR="00822BE5" w:rsidRPr="00275292" w:rsidRDefault="00822BE5" w:rsidP="00822BE5">
      <w:pPr>
        <w:spacing w:after="0" w:line="240" w:lineRule="auto"/>
        <w:rPr>
          <w:rFonts w:ascii="Arial" w:eastAsia="Times New Roman" w:hAnsi="Arial" w:cs="Arial"/>
          <w:lang w:val="en-US"/>
        </w:rPr>
      </w:pPr>
    </w:p>
    <w:p w:rsidR="00822BE5" w:rsidRPr="00275292" w:rsidRDefault="00822BE5" w:rsidP="00822BE5">
      <w:pPr>
        <w:spacing w:after="0" w:line="240" w:lineRule="auto"/>
        <w:rPr>
          <w:rFonts w:ascii="Arial" w:eastAsia="Times New Roman" w:hAnsi="Arial" w:cs="Arial"/>
          <w:lang w:val="en-US"/>
        </w:rPr>
      </w:pPr>
    </w:p>
    <w:p w:rsidR="00822BE5" w:rsidRPr="00275292" w:rsidRDefault="00822BE5" w:rsidP="00822BE5">
      <w:pPr>
        <w:spacing w:after="0" w:line="240" w:lineRule="auto"/>
        <w:rPr>
          <w:rFonts w:ascii="Arial" w:eastAsia="Times New Roman" w:hAnsi="Arial" w:cs="Arial"/>
          <w:lang w:val="en-US"/>
        </w:rPr>
      </w:pPr>
    </w:p>
    <w:p w:rsidR="00822BE5" w:rsidRPr="00275292" w:rsidRDefault="00822BE5" w:rsidP="00822BE5">
      <w:pPr>
        <w:spacing w:after="0" w:line="240" w:lineRule="auto"/>
        <w:rPr>
          <w:rFonts w:ascii="Arial" w:eastAsia="Times New Roman" w:hAnsi="Arial" w:cs="Arial"/>
          <w:lang w:val="en-US"/>
        </w:rPr>
      </w:pPr>
    </w:p>
    <w:p w:rsidR="00822BE5" w:rsidRPr="00275292" w:rsidRDefault="00822BE5" w:rsidP="00822BE5">
      <w:pPr>
        <w:spacing w:after="0" w:line="240" w:lineRule="auto"/>
        <w:rPr>
          <w:rFonts w:ascii="Arial" w:eastAsia="Times New Roman" w:hAnsi="Arial" w:cs="Arial"/>
          <w:lang w:val="en-US"/>
        </w:rPr>
      </w:pPr>
    </w:p>
    <w:p w:rsidR="00822BE5" w:rsidRPr="00275292" w:rsidRDefault="00822BE5" w:rsidP="00822BE5">
      <w:pPr>
        <w:spacing w:after="0" w:line="240" w:lineRule="auto"/>
        <w:rPr>
          <w:rFonts w:ascii="Arial" w:eastAsia="Times New Roman" w:hAnsi="Arial" w:cs="Arial"/>
          <w:lang w:val="en-US"/>
        </w:rPr>
      </w:pPr>
    </w:p>
    <w:p w:rsidR="00822BE5" w:rsidRDefault="00822BE5" w:rsidP="00822BE5">
      <w:pPr>
        <w:spacing w:after="0" w:line="240" w:lineRule="auto"/>
        <w:rPr>
          <w:rFonts w:ascii="Arial" w:eastAsia="Times New Roman" w:hAnsi="Arial" w:cs="Arial"/>
          <w:lang w:val="en-US"/>
        </w:rPr>
      </w:pPr>
    </w:p>
    <w:p w:rsidR="00822BE5" w:rsidRDefault="00822BE5" w:rsidP="00822BE5">
      <w:pPr>
        <w:spacing w:after="0" w:line="240" w:lineRule="auto"/>
        <w:rPr>
          <w:rFonts w:ascii="Arial" w:eastAsia="Times New Roman" w:hAnsi="Arial" w:cs="Arial"/>
          <w:lang w:val="en-US"/>
        </w:rPr>
      </w:pPr>
    </w:p>
    <w:p w:rsidR="00822BE5" w:rsidRDefault="00822BE5" w:rsidP="00822BE5">
      <w:pPr>
        <w:spacing w:after="0" w:line="240" w:lineRule="auto"/>
        <w:rPr>
          <w:rFonts w:ascii="Arial" w:eastAsia="Times New Roman" w:hAnsi="Arial" w:cs="Arial"/>
          <w:lang w:val="en-US"/>
        </w:rPr>
      </w:pPr>
    </w:p>
    <w:p w:rsidR="00822BE5" w:rsidRPr="00275292" w:rsidRDefault="00822BE5" w:rsidP="00822BE5">
      <w:pPr>
        <w:spacing w:after="0" w:line="240" w:lineRule="auto"/>
        <w:rPr>
          <w:rFonts w:ascii="Arial" w:eastAsia="Times New Roman" w:hAnsi="Arial" w:cs="Arial"/>
          <w:lang w:val="en-US"/>
        </w:rPr>
      </w:pPr>
      <w:r w:rsidRPr="00275292">
        <w:rPr>
          <w:rFonts w:ascii="Arial" w:eastAsia="Times New Roman" w:hAnsi="Arial" w:cs="Arial"/>
          <w:lang w:val="en-US"/>
        </w:rPr>
        <w:lastRenderedPageBreak/>
        <w:t>b) __________________________________________________________</w:t>
      </w:r>
    </w:p>
    <w:p w:rsidR="00822BE5" w:rsidRPr="00275292" w:rsidRDefault="00822BE5" w:rsidP="00822BE5">
      <w:pPr>
        <w:spacing w:after="0" w:line="240" w:lineRule="auto"/>
        <w:rPr>
          <w:rFonts w:ascii="Arial" w:eastAsia="Times New Roman" w:hAnsi="Arial" w:cs="Arial"/>
          <w:lang w:val="en-US"/>
        </w:rPr>
      </w:pPr>
    </w:p>
    <w:p w:rsidR="00822BE5" w:rsidRPr="00275292" w:rsidRDefault="00822BE5" w:rsidP="00822BE5">
      <w:pPr>
        <w:spacing w:after="0" w:line="240" w:lineRule="auto"/>
        <w:rPr>
          <w:rFonts w:ascii="Arial" w:eastAsia="Times New Roman" w:hAnsi="Arial" w:cs="Arial"/>
          <w:lang w:val="en-US"/>
        </w:rPr>
      </w:pPr>
      <w:r w:rsidRPr="00275292">
        <w:rPr>
          <w:rFonts w:ascii="Arial" w:eastAsia="Times New Roman" w:hAnsi="Arial" w:cs="Arial"/>
          <w:lang w:val="en-US"/>
        </w:rPr>
        <w:t>Grammar issue: _________________________</w:t>
      </w:r>
    </w:p>
    <w:p w:rsidR="00822BE5" w:rsidRPr="00275292" w:rsidRDefault="00822BE5" w:rsidP="00822BE5">
      <w:pPr>
        <w:spacing w:after="0" w:line="240" w:lineRule="auto"/>
        <w:rPr>
          <w:rFonts w:ascii="Arial" w:eastAsia="Times New Roman" w:hAnsi="Arial" w:cs="Arial"/>
          <w:lang w:val="en-US"/>
        </w:rPr>
      </w:pPr>
    </w:p>
    <w:p w:rsidR="00822BE5" w:rsidRPr="00275292" w:rsidRDefault="00822BE5" w:rsidP="00822BE5">
      <w:pPr>
        <w:spacing w:after="0" w:line="240" w:lineRule="auto"/>
        <w:rPr>
          <w:rFonts w:ascii="Arial" w:eastAsia="Times New Roman" w:hAnsi="Arial" w:cs="Arial"/>
          <w:lang w:val="en-US"/>
        </w:rPr>
      </w:pPr>
      <w:r w:rsidRPr="00275292">
        <w:rPr>
          <w:rFonts w:ascii="Arial" w:eastAsia="Times New Roman" w:hAnsi="Arial" w:cs="Arial"/>
          <w:lang w:val="en-US"/>
        </w:rPr>
        <w:t xml:space="preserve">Share </w:t>
      </w:r>
      <w:r w:rsidRPr="00275292">
        <w:rPr>
          <w:rFonts w:ascii="Arial" w:eastAsia="Times New Roman" w:hAnsi="Arial" w:cs="Arial"/>
          <w:b/>
          <w:lang w:val="en-US"/>
        </w:rPr>
        <w:t>in detail</w:t>
      </w:r>
      <w:r w:rsidRPr="00275292">
        <w:rPr>
          <w:rFonts w:ascii="Arial" w:eastAsia="Times New Roman" w:hAnsi="Arial" w:cs="Arial"/>
          <w:lang w:val="en-US"/>
        </w:rPr>
        <w:t xml:space="preserve"> how you would explain </w:t>
      </w:r>
      <w:r w:rsidRPr="00275292">
        <w:rPr>
          <w:rFonts w:ascii="Arial" w:eastAsia="Times New Roman" w:hAnsi="Arial" w:cs="Arial"/>
          <w:u w:val="single"/>
          <w:lang w:val="en-US"/>
        </w:rPr>
        <w:t>how to identify and correct this problem</w:t>
      </w:r>
      <w:r w:rsidRPr="00275292">
        <w:rPr>
          <w:rFonts w:ascii="Arial" w:eastAsia="Times New Roman" w:hAnsi="Arial" w:cs="Arial"/>
          <w:lang w:val="en-US"/>
        </w:rPr>
        <w:t xml:space="preserve"> to a tutee.  Don’t forget to </w:t>
      </w:r>
      <w:r>
        <w:rPr>
          <w:rFonts w:ascii="Arial" w:eastAsia="Times New Roman" w:hAnsi="Arial" w:cs="Arial"/>
          <w:lang w:val="en-US"/>
        </w:rPr>
        <w:t>refer to</w:t>
      </w:r>
      <w:r w:rsidRPr="00275292">
        <w:rPr>
          <w:rFonts w:ascii="Arial" w:eastAsia="Times New Roman" w:hAnsi="Arial" w:cs="Arial"/>
          <w:lang w:val="en-US"/>
        </w:rPr>
        <w:t xml:space="preserve"> resources that would be helpful for the student!</w:t>
      </w:r>
    </w:p>
    <w:p w:rsidR="00822BE5" w:rsidRPr="00275292" w:rsidRDefault="00822BE5" w:rsidP="00822BE5">
      <w:pPr>
        <w:spacing w:after="0" w:line="240" w:lineRule="auto"/>
        <w:rPr>
          <w:rFonts w:ascii="Arial" w:eastAsia="Times New Roman" w:hAnsi="Arial" w:cs="Arial"/>
          <w:lang w:val="en-US"/>
        </w:rPr>
      </w:pPr>
    </w:p>
    <w:p w:rsidR="00822BE5" w:rsidRPr="00275292" w:rsidRDefault="00822BE5" w:rsidP="00822BE5">
      <w:pPr>
        <w:spacing w:after="0" w:line="240" w:lineRule="auto"/>
        <w:rPr>
          <w:rFonts w:ascii="Arial" w:eastAsia="Times New Roman" w:hAnsi="Arial" w:cs="Arial"/>
          <w:lang w:val="en-US"/>
        </w:rPr>
      </w:pPr>
    </w:p>
    <w:p w:rsidR="00822BE5" w:rsidRPr="00275292" w:rsidRDefault="00822BE5" w:rsidP="00822BE5">
      <w:pPr>
        <w:rPr>
          <w:rFonts w:ascii="Arial" w:hAnsi="Arial" w:cs="Arial"/>
          <w:b/>
        </w:rPr>
      </w:pPr>
    </w:p>
    <w:p w:rsidR="00822BE5" w:rsidRPr="00275292" w:rsidRDefault="00822BE5" w:rsidP="00822BE5">
      <w:pPr>
        <w:rPr>
          <w:rFonts w:ascii="Arial" w:hAnsi="Arial" w:cs="Arial"/>
          <w:b/>
        </w:rPr>
      </w:pPr>
    </w:p>
    <w:p w:rsidR="00822BE5" w:rsidRPr="00275292" w:rsidRDefault="00822BE5" w:rsidP="00822BE5">
      <w:pPr>
        <w:rPr>
          <w:rFonts w:ascii="Arial" w:hAnsi="Arial" w:cs="Arial"/>
          <w:b/>
        </w:rPr>
      </w:pPr>
    </w:p>
    <w:p w:rsidR="00822BE5" w:rsidRPr="00275292" w:rsidRDefault="00822BE5" w:rsidP="00822BE5">
      <w:pPr>
        <w:rPr>
          <w:rFonts w:ascii="Arial" w:hAnsi="Arial" w:cs="Arial"/>
          <w:b/>
        </w:rPr>
      </w:pPr>
    </w:p>
    <w:p w:rsidR="00822BE5" w:rsidRPr="00275292" w:rsidRDefault="00822BE5" w:rsidP="00822BE5">
      <w:pPr>
        <w:rPr>
          <w:rFonts w:ascii="Arial" w:hAnsi="Arial" w:cs="Arial"/>
          <w:b/>
        </w:rPr>
      </w:pPr>
    </w:p>
    <w:p w:rsidR="00822BE5" w:rsidRPr="00275292" w:rsidRDefault="00822BE5" w:rsidP="00822BE5">
      <w:pPr>
        <w:rPr>
          <w:rFonts w:ascii="Arial" w:hAnsi="Arial" w:cs="Arial"/>
          <w:b/>
        </w:rPr>
      </w:pPr>
    </w:p>
    <w:p w:rsidR="00822BE5" w:rsidRPr="00275292" w:rsidRDefault="00822BE5" w:rsidP="00822BE5">
      <w:pPr>
        <w:rPr>
          <w:rFonts w:ascii="Arial" w:hAnsi="Arial" w:cs="Arial"/>
          <w:b/>
        </w:rPr>
      </w:pPr>
    </w:p>
    <w:p w:rsidR="00822BE5" w:rsidRPr="00275292" w:rsidRDefault="00822BE5" w:rsidP="00822BE5">
      <w:pPr>
        <w:rPr>
          <w:rFonts w:ascii="Arial" w:hAnsi="Arial" w:cs="Arial"/>
          <w:b/>
        </w:rPr>
      </w:pPr>
    </w:p>
    <w:p w:rsidR="00822BE5" w:rsidRPr="00275292" w:rsidRDefault="00822BE5" w:rsidP="00822BE5">
      <w:pPr>
        <w:rPr>
          <w:rFonts w:ascii="Arial" w:hAnsi="Arial" w:cs="Arial"/>
          <w:b/>
        </w:rPr>
      </w:pPr>
    </w:p>
    <w:p w:rsidR="00822BE5" w:rsidRPr="00275292" w:rsidRDefault="00822BE5" w:rsidP="00822BE5">
      <w:pPr>
        <w:rPr>
          <w:rFonts w:ascii="Arial" w:hAnsi="Arial" w:cs="Arial"/>
          <w:b/>
        </w:rPr>
      </w:pPr>
    </w:p>
    <w:p w:rsidR="00822BE5" w:rsidRPr="00275292" w:rsidRDefault="00822BE5" w:rsidP="00822BE5">
      <w:pPr>
        <w:rPr>
          <w:rFonts w:ascii="Arial" w:hAnsi="Arial" w:cs="Arial"/>
          <w:b/>
        </w:rPr>
      </w:pPr>
    </w:p>
    <w:p w:rsidR="00822BE5" w:rsidRPr="00275292" w:rsidRDefault="00822BE5" w:rsidP="00822BE5">
      <w:pPr>
        <w:rPr>
          <w:rFonts w:ascii="Arial" w:hAnsi="Arial" w:cs="Arial"/>
          <w:b/>
        </w:rPr>
      </w:pPr>
    </w:p>
    <w:p w:rsidR="00822BE5" w:rsidRPr="00275292" w:rsidRDefault="00822BE5" w:rsidP="00822BE5">
      <w:pPr>
        <w:rPr>
          <w:rFonts w:ascii="Arial" w:hAnsi="Arial" w:cs="Arial"/>
          <w:b/>
        </w:rPr>
      </w:pPr>
    </w:p>
    <w:p w:rsidR="00822BE5" w:rsidRPr="00275292" w:rsidRDefault="00822BE5" w:rsidP="00822BE5">
      <w:pPr>
        <w:rPr>
          <w:rFonts w:ascii="Arial" w:hAnsi="Arial" w:cs="Arial"/>
          <w:b/>
        </w:rPr>
      </w:pPr>
    </w:p>
    <w:p w:rsidR="00822BE5" w:rsidRPr="00275292" w:rsidRDefault="00822BE5" w:rsidP="00822BE5">
      <w:pPr>
        <w:rPr>
          <w:rFonts w:ascii="Arial" w:hAnsi="Arial" w:cs="Arial"/>
          <w:b/>
        </w:rPr>
      </w:pPr>
    </w:p>
    <w:p w:rsidR="00822BE5" w:rsidRPr="00275292" w:rsidRDefault="00822BE5" w:rsidP="00822BE5">
      <w:pPr>
        <w:rPr>
          <w:rFonts w:ascii="Arial" w:hAnsi="Arial" w:cs="Arial"/>
          <w:b/>
        </w:rPr>
      </w:pPr>
    </w:p>
    <w:p w:rsidR="00822BE5" w:rsidRPr="00275292" w:rsidRDefault="00822BE5" w:rsidP="00822BE5">
      <w:pPr>
        <w:rPr>
          <w:rFonts w:ascii="Arial" w:hAnsi="Arial" w:cs="Arial"/>
          <w:b/>
        </w:rPr>
      </w:pPr>
    </w:p>
    <w:p w:rsidR="00822BE5" w:rsidRPr="00275292" w:rsidRDefault="00822BE5" w:rsidP="00822BE5">
      <w:pPr>
        <w:rPr>
          <w:rFonts w:ascii="Arial" w:hAnsi="Arial" w:cs="Arial"/>
          <w:b/>
        </w:rPr>
      </w:pPr>
    </w:p>
    <w:p w:rsidR="00822BE5" w:rsidRPr="00275292" w:rsidRDefault="00822BE5" w:rsidP="00822BE5">
      <w:pPr>
        <w:rPr>
          <w:rFonts w:ascii="Arial" w:hAnsi="Arial" w:cs="Arial"/>
          <w:b/>
        </w:rPr>
      </w:pPr>
    </w:p>
    <w:p w:rsidR="00822BE5" w:rsidRPr="00275292" w:rsidRDefault="00822BE5" w:rsidP="00822BE5">
      <w:pPr>
        <w:rPr>
          <w:rFonts w:ascii="Arial" w:hAnsi="Arial" w:cs="Arial"/>
          <w:b/>
        </w:rPr>
      </w:pPr>
    </w:p>
    <w:p w:rsidR="00822BE5" w:rsidRPr="00275292" w:rsidRDefault="00822BE5" w:rsidP="00822BE5">
      <w:pPr>
        <w:rPr>
          <w:rFonts w:ascii="Arial" w:hAnsi="Arial" w:cs="Arial"/>
          <w:b/>
        </w:rPr>
      </w:pPr>
    </w:p>
    <w:p w:rsidR="00822BE5" w:rsidRDefault="00822BE5" w:rsidP="00822BE5">
      <w:pPr>
        <w:spacing w:after="0" w:line="240" w:lineRule="auto"/>
        <w:rPr>
          <w:rFonts w:ascii="Arial" w:eastAsia="Times New Roman" w:hAnsi="Arial" w:cs="Arial"/>
          <w:lang w:val="en-US"/>
        </w:rPr>
      </w:pPr>
    </w:p>
    <w:p w:rsidR="00822BE5" w:rsidRDefault="00822BE5" w:rsidP="00822BE5">
      <w:pPr>
        <w:spacing w:after="0" w:line="240" w:lineRule="auto"/>
        <w:rPr>
          <w:rFonts w:ascii="Arial" w:eastAsia="Times New Roman" w:hAnsi="Arial" w:cs="Arial"/>
          <w:lang w:val="en-US"/>
        </w:rPr>
      </w:pPr>
    </w:p>
    <w:p w:rsidR="00822BE5" w:rsidRDefault="00822BE5" w:rsidP="00822BE5">
      <w:pPr>
        <w:rPr>
          <w:rFonts w:ascii="Arial" w:hAnsi="Arial" w:cs="Arial"/>
          <w:b/>
          <w:lang w:val="en-US"/>
        </w:rPr>
      </w:pPr>
    </w:p>
    <w:p w:rsidR="00C905BC" w:rsidRDefault="00C905BC" w:rsidP="00C905BC">
      <w:pPr>
        <w:spacing w:after="0" w:line="240" w:lineRule="auto"/>
        <w:rPr>
          <w:rFonts w:ascii="Arial" w:hAnsi="Arial" w:cs="Arial"/>
          <w:b/>
          <w:szCs w:val="28"/>
        </w:rPr>
      </w:pPr>
      <w:r>
        <w:rPr>
          <w:rFonts w:ascii="Arial" w:eastAsia="Times New Roman" w:hAnsi="Arial" w:cs="Arial"/>
          <w:b/>
        </w:rPr>
        <w:lastRenderedPageBreak/>
        <w:t>GOAL 6</w:t>
      </w:r>
      <w:r w:rsidRPr="004C3580">
        <w:rPr>
          <w:rFonts w:ascii="Arial" w:eastAsia="Times New Roman" w:hAnsi="Arial" w:cs="Arial"/>
          <w:b/>
        </w:rPr>
        <w:t>:</w:t>
      </w:r>
      <w:r>
        <w:rPr>
          <w:rFonts w:ascii="Arial" w:eastAsia="Times New Roman" w:hAnsi="Arial" w:cs="Arial"/>
        </w:rPr>
        <w:t xml:space="preserve"> </w:t>
      </w:r>
      <w:r w:rsidRPr="00275292">
        <w:rPr>
          <w:rFonts w:ascii="Arial" w:hAnsi="Arial" w:cs="Arial"/>
          <w:b/>
          <w:szCs w:val="28"/>
        </w:rPr>
        <w:t xml:space="preserve">Create </w:t>
      </w:r>
      <w:r>
        <w:rPr>
          <w:rFonts w:ascii="Arial" w:hAnsi="Arial" w:cs="Arial"/>
          <w:b/>
          <w:szCs w:val="28"/>
        </w:rPr>
        <w:t>a</w:t>
      </w:r>
      <w:r w:rsidRPr="00275292">
        <w:rPr>
          <w:rFonts w:ascii="Arial" w:hAnsi="Arial" w:cs="Arial"/>
          <w:b/>
          <w:szCs w:val="28"/>
        </w:rPr>
        <w:t xml:space="preserve"> S.M.A.R.T goal for the </w:t>
      </w:r>
      <w:r>
        <w:rPr>
          <w:rFonts w:ascii="Arial" w:hAnsi="Arial" w:cs="Arial"/>
          <w:b/>
          <w:szCs w:val="28"/>
        </w:rPr>
        <w:t>2</w:t>
      </w:r>
      <w:r w:rsidRPr="00C905BC">
        <w:rPr>
          <w:rFonts w:ascii="Arial" w:hAnsi="Arial" w:cs="Arial"/>
          <w:b/>
          <w:szCs w:val="28"/>
          <w:vertAlign w:val="superscript"/>
        </w:rPr>
        <w:t>nd</w:t>
      </w:r>
      <w:r>
        <w:rPr>
          <w:rFonts w:ascii="Arial" w:hAnsi="Arial" w:cs="Arial"/>
          <w:b/>
          <w:szCs w:val="28"/>
        </w:rPr>
        <w:t xml:space="preserve"> half of the </w:t>
      </w:r>
      <w:r w:rsidRPr="00275292">
        <w:rPr>
          <w:rFonts w:ascii="Arial" w:hAnsi="Arial" w:cs="Arial"/>
          <w:b/>
          <w:szCs w:val="28"/>
        </w:rPr>
        <w:t xml:space="preserve">semester. </w:t>
      </w:r>
    </w:p>
    <w:p w:rsidR="00C905BC" w:rsidRPr="00C905BC" w:rsidRDefault="00C905BC" w:rsidP="00C905BC">
      <w:pPr>
        <w:spacing w:after="0" w:line="240" w:lineRule="auto"/>
        <w:rPr>
          <w:rFonts w:ascii="Arial" w:hAnsi="Arial" w:cs="Arial"/>
          <w:i/>
          <w:szCs w:val="28"/>
        </w:rPr>
      </w:pPr>
      <w:r w:rsidRPr="00C905BC">
        <w:rPr>
          <w:rFonts w:ascii="Arial" w:hAnsi="Arial" w:cs="Arial"/>
          <w:i/>
          <w:szCs w:val="28"/>
        </w:rPr>
        <w:t>(Make sure to share your goal with your TLC Advisor and ask questions if needed.)</w:t>
      </w:r>
    </w:p>
    <w:p w:rsidR="00C905BC" w:rsidRDefault="00C905BC" w:rsidP="00C905BC">
      <w:pPr>
        <w:spacing w:after="0" w:line="240" w:lineRule="auto"/>
        <w:rPr>
          <w:rFonts w:ascii="Arial" w:hAnsi="Arial" w:cs="Arial"/>
          <w:b/>
          <w:sz w:val="24"/>
          <w:szCs w:val="28"/>
        </w:rPr>
      </w:pPr>
    </w:p>
    <w:p w:rsidR="00C905BC" w:rsidRPr="004C3580" w:rsidRDefault="00C905BC" w:rsidP="00C905BC">
      <w:pPr>
        <w:spacing w:after="0" w:line="240" w:lineRule="auto"/>
        <w:rPr>
          <w:rFonts w:ascii="Arial" w:hAnsi="Arial" w:cs="Arial"/>
          <w:b/>
          <w:sz w:val="24"/>
          <w:szCs w:val="28"/>
        </w:rPr>
      </w:pPr>
      <w:r w:rsidRPr="003161B1">
        <w:rPr>
          <w:rFonts w:ascii="Arial" w:hAnsi="Arial" w:cs="Arial"/>
          <w:noProof/>
          <w:szCs w:val="28"/>
          <w:lang w:val="en-US"/>
        </w:rPr>
        <mc:AlternateContent>
          <mc:Choice Requires="wps">
            <w:drawing>
              <wp:anchor distT="0" distB="0" distL="114300" distR="114300" simplePos="0" relativeHeight="251666432" behindDoc="0" locked="0" layoutInCell="0" allowOverlap="1" wp14:anchorId="462376DA" wp14:editId="599359BE">
                <wp:simplePos x="0" y="0"/>
                <wp:positionH relativeFrom="page">
                  <wp:posOffset>447675</wp:posOffset>
                </wp:positionH>
                <wp:positionV relativeFrom="page">
                  <wp:posOffset>1628775</wp:posOffset>
                </wp:positionV>
                <wp:extent cx="6781800" cy="3133725"/>
                <wp:effectExtent l="57150" t="38100" r="76200" b="104775"/>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313372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headEnd/>
                          <a:tailEnd/>
                        </a:ln>
                        <a:effectLst>
                          <a:outerShdw blurRad="40000" dist="20000" dir="5400000" rotWithShape="0">
                            <a:srgbClr val="000000">
                              <a:alpha val="38000"/>
                            </a:srgbClr>
                          </a:outerShdw>
                        </a:effectLst>
                        <a:extLst/>
                      </wps:spPr>
                      <wps:txbx>
                        <w:txbxContent>
                          <w:p w:rsidR="00C905BC" w:rsidRPr="00BB29A1" w:rsidRDefault="00C905BC" w:rsidP="00C905BC">
                            <w:pPr>
                              <w:tabs>
                                <w:tab w:val="left" w:pos="90"/>
                              </w:tabs>
                              <w:spacing w:after="0" w:line="240" w:lineRule="auto"/>
                              <w:ind w:left="1260" w:hanging="1260"/>
                              <w:rPr>
                                <w:rFonts w:eastAsiaTheme="majorEastAsia" w:cstheme="majorBidi"/>
                                <w:iCs/>
                                <w:sz w:val="24"/>
                                <w:szCs w:val="24"/>
                              </w:rPr>
                            </w:pPr>
                            <w:r w:rsidRPr="00BB29A1">
                              <w:rPr>
                                <w:rFonts w:eastAsiaTheme="majorEastAsia" w:cstheme="majorBidi"/>
                                <w:b/>
                                <w:iCs/>
                                <w:sz w:val="32"/>
                                <w:szCs w:val="24"/>
                              </w:rPr>
                              <w:t>S</w:t>
                            </w:r>
                            <w:r w:rsidRPr="00BB29A1">
                              <w:rPr>
                                <w:rFonts w:eastAsiaTheme="majorEastAsia" w:cstheme="majorBidi"/>
                                <w:iCs/>
                                <w:sz w:val="32"/>
                                <w:szCs w:val="24"/>
                              </w:rPr>
                              <w:t xml:space="preserve">pecific </w:t>
                            </w:r>
                            <w:r w:rsidRPr="00BB29A1">
                              <w:rPr>
                                <w:rFonts w:eastAsiaTheme="majorEastAsia" w:cstheme="majorBidi"/>
                                <w:iCs/>
                                <w:sz w:val="24"/>
                                <w:szCs w:val="24"/>
                              </w:rPr>
                              <w:t>– A specific goals has a better chance of being achieved. You should be able to answer WHO (is involved); WHAT (do I want to accomplish); WHEN (establish a timeline); WHICH (requirements and constraints); and WHY (purpose or benefits)</w:t>
                            </w:r>
                          </w:p>
                          <w:p w:rsidR="00C905BC" w:rsidRPr="00BB29A1" w:rsidRDefault="00C905BC" w:rsidP="00C905BC">
                            <w:pPr>
                              <w:spacing w:after="0" w:line="240" w:lineRule="auto"/>
                              <w:ind w:left="1260" w:hanging="1260"/>
                              <w:rPr>
                                <w:rFonts w:eastAsiaTheme="majorEastAsia" w:cstheme="majorBidi"/>
                                <w:iCs/>
                                <w:sz w:val="24"/>
                                <w:szCs w:val="24"/>
                              </w:rPr>
                            </w:pPr>
                            <w:r w:rsidRPr="00BB29A1">
                              <w:rPr>
                                <w:rFonts w:eastAsiaTheme="majorEastAsia" w:cstheme="majorBidi"/>
                                <w:b/>
                                <w:iCs/>
                                <w:sz w:val="32"/>
                                <w:szCs w:val="24"/>
                              </w:rPr>
                              <w:t>M</w:t>
                            </w:r>
                            <w:r w:rsidRPr="00BB29A1">
                              <w:rPr>
                                <w:rFonts w:eastAsiaTheme="majorEastAsia" w:cstheme="majorBidi"/>
                                <w:iCs/>
                                <w:sz w:val="32"/>
                                <w:szCs w:val="24"/>
                              </w:rPr>
                              <w:t>easureable</w:t>
                            </w:r>
                            <w:r w:rsidRPr="00BB29A1">
                              <w:rPr>
                                <w:rFonts w:eastAsiaTheme="majorEastAsia" w:cstheme="majorBidi"/>
                                <w:iCs/>
                                <w:sz w:val="24"/>
                                <w:szCs w:val="24"/>
                              </w:rPr>
                              <w:t xml:space="preserve"> – You need to establish solid criteria for measuring progress toward the goal you are setting. You should be able to answer: “How will I know it has been accomplished?”</w:t>
                            </w:r>
                          </w:p>
                          <w:p w:rsidR="00C905BC" w:rsidRPr="00BB29A1" w:rsidRDefault="00C905BC" w:rsidP="00C905BC">
                            <w:pPr>
                              <w:spacing w:after="0" w:line="240" w:lineRule="auto"/>
                              <w:ind w:left="1260" w:hanging="1260"/>
                              <w:rPr>
                                <w:rFonts w:eastAsiaTheme="majorEastAsia" w:cstheme="majorBidi"/>
                                <w:iCs/>
                                <w:sz w:val="24"/>
                                <w:szCs w:val="24"/>
                              </w:rPr>
                            </w:pPr>
                            <w:r w:rsidRPr="00BB29A1">
                              <w:rPr>
                                <w:rFonts w:eastAsiaTheme="majorEastAsia" w:cstheme="majorBidi"/>
                                <w:b/>
                                <w:iCs/>
                                <w:sz w:val="32"/>
                                <w:szCs w:val="24"/>
                              </w:rPr>
                              <w:t>A</w:t>
                            </w:r>
                            <w:r w:rsidRPr="00BB29A1">
                              <w:rPr>
                                <w:rFonts w:eastAsiaTheme="majorEastAsia" w:cstheme="majorBidi"/>
                                <w:iCs/>
                                <w:sz w:val="32"/>
                                <w:szCs w:val="24"/>
                              </w:rPr>
                              <w:t>ttainable</w:t>
                            </w:r>
                            <w:r w:rsidRPr="00BB29A1">
                              <w:rPr>
                                <w:rFonts w:eastAsiaTheme="majorEastAsia" w:cstheme="majorBidi"/>
                                <w:iCs/>
                                <w:sz w:val="24"/>
                                <w:szCs w:val="24"/>
                              </w:rPr>
                              <w:t xml:space="preserve"> – Goals need to be realistic in terms of setting an objective that you are both </w:t>
                            </w:r>
                            <w:r>
                              <w:rPr>
                                <w:rFonts w:eastAsiaTheme="majorEastAsia" w:cstheme="majorBidi"/>
                                <w:b/>
                                <w:iCs/>
                                <w:sz w:val="24"/>
                                <w:szCs w:val="24"/>
                              </w:rPr>
                              <w:t>willing</w:t>
                            </w:r>
                            <w:r w:rsidRPr="00BB29A1">
                              <w:rPr>
                                <w:rFonts w:eastAsiaTheme="majorEastAsia" w:cstheme="majorBidi"/>
                                <w:iCs/>
                                <w:sz w:val="24"/>
                                <w:szCs w:val="24"/>
                              </w:rPr>
                              <w:t xml:space="preserve"> and </w:t>
                            </w:r>
                            <w:r w:rsidRPr="00BB29A1">
                              <w:rPr>
                                <w:rFonts w:eastAsiaTheme="majorEastAsia" w:cstheme="majorBidi"/>
                                <w:b/>
                                <w:iCs/>
                                <w:sz w:val="24"/>
                                <w:szCs w:val="24"/>
                              </w:rPr>
                              <w:t xml:space="preserve">able </w:t>
                            </w:r>
                            <w:r w:rsidRPr="00BB29A1">
                              <w:rPr>
                                <w:rFonts w:eastAsiaTheme="majorEastAsia" w:cstheme="majorBidi"/>
                                <w:iCs/>
                                <w:sz w:val="24"/>
                                <w:szCs w:val="24"/>
                              </w:rPr>
                              <w:t>to work toward. Don’t confuse a</w:t>
                            </w:r>
                            <w:r>
                              <w:rPr>
                                <w:rFonts w:eastAsiaTheme="majorEastAsia" w:cstheme="majorBidi"/>
                                <w:iCs/>
                                <w:sz w:val="24"/>
                                <w:szCs w:val="24"/>
                              </w:rPr>
                              <w:t>n ambitious</w:t>
                            </w:r>
                            <w:r w:rsidRPr="00BB29A1">
                              <w:rPr>
                                <w:rFonts w:eastAsiaTheme="majorEastAsia" w:cstheme="majorBidi"/>
                                <w:iCs/>
                                <w:sz w:val="24"/>
                                <w:szCs w:val="24"/>
                              </w:rPr>
                              <w:t xml:space="preserve"> goal as being unrealistic. Only you can decide just how high your goal should be. </w:t>
                            </w:r>
                          </w:p>
                          <w:p w:rsidR="00C905BC" w:rsidRPr="00BB29A1" w:rsidRDefault="00C905BC" w:rsidP="00C905BC">
                            <w:pPr>
                              <w:tabs>
                                <w:tab w:val="left" w:pos="1260"/>
                              </w:tabs>
                              <w:spacing w:after="0" w:line="240" w:lineRule="auto"/>
                              <w:ind w:left="1260" w:hanging="1260"/>
                              <w:rPr>
                                <w:rFonts w:eastAsiaTheme="majorEastAsia" w:cstheme="majorBidi"/>
                                <w:iCs/>
                                <w:sz w:val="24"/>
                                <w:szCs w:val="24"/>
                              </w:rPr>
                            </w:pPr>
                            <w:r w:rsidRPr="00BB29A1">
                              <w:rPr>
                                <w:rFonts w:eastAsiaTheme="majorEastAsia" w:cstheme="majorBidi"/>
                                <w:b/>
                                <w:iCs/>
                                <w:sz w:val="32"/>
                                <w:szCs w:val="24"/>
                              </w:rPr>
                              <w:t>R</w:t>
                            </w:r>
                            <w:r w:rsidRPr="004C3580">
                              <w:rPr>
                                <w:rFonts w:eastAsiaTheme="majorEastAsia" w:cstheme="majorBidi"/>
                                <w:iCs/>
                                <w:sz w:val="32"/>
                                <w:szCs w:val="24"/>
                              </w:rPr>
                              <w:t>e</w:t>
                            </w:r>
                            <w:r>
                              <w:rPr>
                                <w:rFonts w:eastAsiaTheme="majorEastAsia" w:cstheme="majorBidi"/>
                                <w:iCs/>
                                <w:sz w:val="32"/>
                                <w:szCs w:val="24"/>
                              </w:rPr>
                              <w:t>levant</w:t>
                            </w:r>
                            <w:r w:rsidRPr="00BB29A1">
                              <w:rPr>
                                <w:rFonts w:eastAsiaTheme="majorEastAsia" w:cstheme="majorBidi"/>
                                <w:iCs/>
                                <w:sz w:val="24"/>
                                <w:szCs w:val="24"/>
                              </w:rPr>
                              <w:t xml:space="preserve"> –With specific goals that have concrete steps and a timeline, almost any goal is attainable. </w:t>
                            </w:r>
                            <w:r>
                              <w:rPr>
                                <w:rFonts w:eastAsiaTheme="majorEastAsia" w:cstheme="majorBidi"/>
                                <w:iCs/>
                                <w:sz w:val="24"/>
                                <w:szCs w:val="24"/>
                              </w:rPr>
                              <w:t>But is it worthwhile? As a tutor, how will this goal meet the needs of the TLC or TLC clients?</w:t>
                            </w:r>
                          </w:p>
                          <w:p w:rsidR="00C905BC" w:rsidRPr="00BB29A1" w:rsidRDefault="00C905BC" w:rsidP="00C905BC">
                            <w:pPr>
                              <w:spacing w:after="0" w:line="240" w:lineRule="auto"/>
                              <w:ind w:left="1260" w:hanging="1260"/>
                              <w:rPr>
                                <w:rFonts w:eastAsiaTheme="majorEastAsia" w:cstheme="majorBidi"/>
                                <w:iCs/>
                                <w:sz w:val="24"/>
                                <w:szCs w:val="24"/>
                              </w:rPr>
                            </w:pPr>
                            <w:r w:rsidRPr="00BB29A1">
                              <w:rPr>
                                <w:rFonts w:eastAsiaTheme="majorEastAsia" w:cstheme="majorBidi"/>
                                <w:b/>
                                <w:iCs/>
                                <w:sz w:val="32"/>
                                <w:szCs w:val="24"/>
                              </w:rPr>
                              <w:t>T</w:t>
                            </w:r>
                            <w:r w:rsidRPr="00BB29A1">
                              <w:rPr>
                                <w:rFonts w:eastAsiaTheme="majorEastAsia" w:cstheme="majorBidi"/>
                                <w:iCs/>
                                <w:sz w:val="32"/>
                                <w:szCs w:val="24"/>
                              </w:rPr>
                              <w:t>imely</w:t>
                            </w:r>
                            <w:r w:rsidRPr="00BB29A1">
                              <w:rPr>
                                <w:rFonts w:eastAsiaTheme="majorEastAsia" w:cstheme="majorBidi"/>
                                <w:iCs/>
                                <w:sz w:val="24"/>
                                <w:szCs w:val="24"/>
                              </w:rPr>
                              <w:t xml:space="preserve"> – All goals should have a timeline. Goals are more attainable when grounded in a specific timeline. “Someday” is not a timeline. Set a realistic timeline and you have more opportunity to achieve your goal.</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462376DA" id="_x0000_t202" coordsize="21600,21600" o:spt="202" path="m,l,21600r21600,l21600,xe">
                <v:stroke joinstyle="miter"/>
                <v:path gradientshapeok="t" o:connecttype="rect"/>
              </v:shapetype>
              <v:shape id="Text Box 2" o:spid="_x0000_s1026" type="#_x0000_t202" style="position:absolute;margin-left:35.25pt;margin-top:128.25pt;width:534pt;height:24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" o:allowincell="f" fillcolor="#bcbcbc">
                <v:fill color2="#ededed" rotate="t" angle="180" colors="0 #bcbcbc;22938f #d0d0d0;1 #ededed" focus="100%" type="gradient"/>
                <v:shadow on="t" color="black" opacity="24903f" origin=",.5" offset="0,.55556mm"/>
                <v:textbox inset="10.8pt,7.2pt,10.8pt,7.2pt">
                  <w:txbxContent>
                    <w:p w:rsidR="00C905BC" w:rsidRPr="00BB29A1" w:rsidRDefault="00C905BC" w:rsidP="00C905BC">
                      <w:pPr>
                        <w:tabs>
                          <w:tab w:val="left" w:pos="90"/>
                        </w:tabs>
                        <w:spacing w:after="0" w:line="240" w:lineRule="auto"/>
                        <w:ind w:left="1260" w:hanging="1260"/>
                        <w:rPr>
                          <w:rFonts w:eastAsiaTheme="majorEastAsia" w:cstheme="majorBidi"/>
                          <w:iCs/>
                          <w:sz w:val="24"/>
                          <w:szCs w:val="24"/>
                        </w:rPr>
                      </w:pPr>
                      <w:r w:rsidRPr="00BB29A1">
                        <w:rPr>
                          <w:rFonts w:eastAsiaTheme="majorEastAsia" w:cstheme="majorBidi"/>
                          <w:b/>
                          <w:iCs/>
                          <w:sz w:val="32"/>
                          <w:szCs w:val="24"/>
                        </w:rPr>
                        <w:t>S</w:t>
                      </w:r>
                      <w:r w:rsidRPr="00BB29A1">
                        <w:rPr>
                          <w:rFonts w:eastAsiaTheme="majorEastAsia" w:cstheme="majorBidi"/>
                          <w:iCs/>
                          <w:sz w:val="32"/>
                          <w:szCs w:val="24"/>
                        </w:rPr>
                        <w:t xml:space="preserve">pecific </w:t>
                      </w:r>
                      <w:r w:rsidRPr="00BB29A1">
                        <w:rPr>
                          <w:rFonts w:eastAsiaTheme="majorEastAsia" w:cstheme="majorBidi"/>
                          <w:iCs/>
                          <w:sz w:val="24"/>
                          <w:szCs w:val="24"/>
                        </w:rPr>
                        <w:t>– A specific goals has a better chance of being achieved. You should be able to answer WHO (is involved); WHAT (do I want to accomplish); WHEN (establish a timeline); WHICH (requirements and constraints); and WHY (purpose or benefits)</w:t>
                      </w:r>
                    </w:p>
                    <w:p w:rsidR="00C905BC" w:rsidRPr="00BB29A1" w:rsidRDefault="00C905BC" w:rsidP="00C905BC">
                      <w:pPr>
                        <w:spacing w:after="0" w:line="240" w:lineRule="auto"/>
                        <w:ind w:left="1260" w:hanging="1260"/>
                        <w:rPr>
                          <w:rFonts w:eastAsiaTheme="majorEastAsia" w:cstheme="majorBidi"/>
                          <w:iCs/>
                          <w:sz w:val="24"/>
                          <w:szCs w:val="24"/>
                        </w:rPr>
                      </w:pPr>
                      <w:r w:rsidRPr="00BB29A1">
                        <w:rPr>
                          <w:rFonts w:eastAsiaTheme="majorEastAsia" w:cstheme="majorBidi"/>
                          <w:b/>
                          <w:iCs/>
                          <w:sz w:val="32"/>
                          <w:szCs w:val="24"/>
                        </w:rPr>
                        <w:t>M</w:t>
                      </w:r>
                      <w:r w:rsidRPr="00BB29A1">
                        <w:rPr>
                          <w:rFonts w:eastAsiaTheme="majorEastAsia" w:cstheme="majorBidi"/>
                          <w:iCs/>
                          <w:sz w:val="32"/>
                          <w:szCs w:val="24"/>
                        </w:rPr>
                        <w:t>easureable</w:t>
                      </w:r>
                      <w:r w:rsidRPr="00BB29A1">
                        <w:rPr>
                          <w:rFonts w:eastAsiaTheme="majorEastAsia" w:cstheme="majorBidi"/>
                          <w:iCs/>
                          <w:sz w:val="24"/>
                          <w:szCs w:val="24"/>
                        </w:rPr>
                        <w:t xml:space="preserve"> – You need to establish solid criteria for measuring progress toward the goal you are setting. You should be able to answer: “How will I know it has been accomplished?”</w:t>
                      </w:r>
                    </w:p>
                    <w:p w:rsidR="00C905BC" w:rsidRPr="00BB29A1" w:rsidRDefault="00C905BC" w:rsidP="00C905BC">
                      <w:pPr>
                        <w:spacing w:after="0" w:line="240" w:lineRule="auto"/>
                        <w:ind w:left="1260" w:hanging="1260"/>
                        <w:rPr>
                          <w:rFonts w:eastAsiaTheme="majorEastAsia" w:cstheme="majorBidi"/>
                          <w:iCs/>
                          <w:sz w:val="24"/>
                          <w:szCs w:val="24"/>
                        </w:rPr>
                      </w:pPr>
                      <w:r w:rsidRPr="00BB29A1">
                        <w:rPr>
                          <w:rFonts w:eastAsiaTheme="majorEastAsia" w:cstheme="majorBidi"/>
                          <w:b/>
                          <w:iCs/>
                          <w:sz w:val="32"/>
                          <w:szCs w:val="24"/>
                        </w:rPr>
                        <w:t>A</w:t>
                      </w:r>
                      <w:r w:rsidRPr="00BB29A1">
                        <w:rPr>
                          <w:rFonts w:eastAsiaTheme="majorEastAsia" w:cstheme="majorBidi"/>
                          <w:iCs/>
                          <w:sz w:val="32"/>
                          <w:szCs w:val="24"/>
                        </w:rPr>
                        <w:t>ttainable</w:t>
                      </w:r>
                      <w:r w:rsidRPr="00BB29A1">
                        <w:rPr>
                          <w:rFonts w:eastAsiaTheme="majorEastAsia" w:cstheme="majorBidi"/>
                          <w:iCs/>
                          <w:sz w:val="24"/>
                          <w:szCs w:val="24"/>
                        </w:rPr>
                        <w:t xml:space="preserve"> – Goals need to be realistic in terms of setting an objective that you are both </w:t>
                      </w:r>
                      <w:r>
                        <w:rPr>
                          <w:rFonts w:eastAsiaTheme="majorEastAsia" w:cstheme="majorBidi"/>
                          <w:b/>
                          <w:iCs/>
                          <w:sz w:val="24"/>
                          <w:szCs w:val="24"/>
                        </w:rPr>
                        <w:t>willing</w:t>
                      </w:r>
                      <w:r w:rsidRPr="00BB29A1">
                        <w:rPr>
                          <w:rFonts w:eastAsiaTheme="majorEastAsia" w:cstheme="majorBidi"/>
                          <w:iCs/>
                          <w:sz w:val="24"/>
                          <w:szCs w:val="24"/>
                        </w:rPr>
                        <w:t xml:space="preserve"> and </w:t>
                      </w:r>
                      <w:r w:rsidRPr="00BB29A1">
                        <w:rPr>
                          <w:rFonts w:eastAsiaTheme="majorEastAsia" w:cstheme="majorBidi"/>
                          <w:b/>
                          <w:iCs/>
                          <w:sz w:val="24"/>
                          <w:szCs w:val="24"/>
                        </w:rPr>
                        <w:t xml:space="preserve">able </w:t>
                      </w:r>
                      <w:r w:rsidRPr="00BB29A1">
                        <w:rPr>
                          <w:rFonts w:eastAsiaTheme="majorEastAsia" w:cstheme="majorBidi"/>
                          <w:iCs/>
                          <w:sz w:val="24"/>
                          <w:szCs w:val="24"/>
                        </w:rPr>
                        <w:t>to work toward. Don’t confuse a</w:t>
                      </w:r>
                      <w:r>
                        <w:rPr>
                          <w:rFonts w:eastAsiaTheme="majorEastAsia" w:cstheme="majorBidi"/>
                          <w:iCs/>
                          <w:sz w:val="24"/>
                          <w:szCs w:val="24"/>
                        </w:rPr>
                        <w:t>n ambitious</w:t>
                      </w:r>
                      <w:r w:rsidRPr="00BB29A1">
                        <w:rPr>
                          <w:rFonts w:eastAsiaTheme="majorEastAsia" w:cstheme="majorBidi"/>
                          <w:iCs/>
                          <w:sz w:val="24"/>
                          <w:szCs w:val="24"/>
                        </w:rPr>
                        <w:t xml:space="preserve"> goal as being unrealistic. Only you can decide just how high your goal should be. </w:t>
                      </w:r>
                    </w:p>
                    <w:p w:rsidR="00C905BC" w:rsidRPr="00BB29A1" w:rsidRDefault="00C905BC" w:rsidP="00C905BC">
                      <w:pPr>
                        <w:tabs>
                          <w:tab w:val="left" w:pos="1260"/>
                        </w:tabs>
                        <w:spacing w:after="0" w:line="240" w:lineRule="auto"/>
                        <w:ind w:left="1260" w:hanging="1260"/>
                        <w:rPr>
                          <w:rFonts w:eastAsiaTheme="majorEastAsia" w:cstheme="majorBidi"/>
                          <w:iCs/>
                          <w:sz w:val="24"/>
                          <w:szCs w:val="24"/>
                        </w:rPr>
                      </w:pPr>
                      <w:r w:rsidRPr="00BB29A1">
                        <w:rPr>
                          <w:rFonts w:eastAsiaTheme="majorEastAsia" w:cstheme="majorBidi"/>
                          <w:b/>
                          <w:iCs/>
                          <w:sz w:val="32"/>
                          <w:szCs w:val="24"/>
                        </w:rPr>
                        <w:t>R</w:t>
                      </w:r>
                      <w:r w:rsidRPr="004C3580">
                        <w:rPr>
                          <w:rFonts w:eastAsiaTheme="majorEastAsia" w:cstheme="majorBidi"/>
                          <w:iCs/>
                          <w:sz w:val="32"/>
                          <w:szCs w:val="24"/>
                        </w:rPr>
                        <w:t>e</w:t>
                      </w:r>
                      <w:r>
                        <w:rPr>
                          <w:rFonts w:eastAsiaTheme="majorEastAsia" w:cstheme="majorBidi"/>
                          <w:iCs/>
                          <w:sz w:val="32"/>
                          <w:szCs w:val="24"/>
                        </w:rPr>
                        <w:t>levant</w:t>
                      </w:r>
                      <w:r w:rsidRPr="00BB29A1">
                        <w:rPr>
                          <w:rFonts w:eastAsiaTheme="majorEastAsia" w:cstheme="majorBidi"/>
                          <w:iCs/>
                          <w:sz w:val="24"/>
                          <w:szCs w:val="24"/>
                        </w:rPr>
                        <w:t xml:space="preserve"> –With specific goals that have concrete steps and a timeline, almost any goal is attainable. </w:t>
                      </w:r>
                      <w:r>
                        <w:rPr>
                          <w:rFonts w:eastAsiaTheme="majorEastAsia" w:cstheme="majorBidi"/>
                          <w:iCs/>
                          <w:sz w:val="24"/>
                          <w:szCs w:val="24"/>
                        </w:rPr>
                        <w:t>But is it worthwhile? As a tutor, how will this goal meet the needs of the TLC or TLC clients?</w:t>
                      </w:r>
                    </w:p>
                    <w:p w:rsidR="00C905BC" w:rsidRPr="00BB29A1" w:rsidRDefault="00C905BC" w:rsidP="00C905BC">
                      <w:pPr>
                        <w:spacing w:after="0" w:line="240" w:lineRule="auto"/>
                        <w:ind w:left="1260" w:hanging="1260"/>
                        <w:rPr>
                          <w:rFonts w:eastAsiaTheme="majorEastAsia" w:cstheme="majorBidi"/>
                          <w:iCs/>
                          <w:sz w:val="24"/>
                          <w:szCs w:val="24"/>
                        </w:rPr>
                      </w:pPr>
                      <w:r w:rsidRPr="00BB29A1">
                        <w:rPr>
                          <w:rFonts w:eastAsiaTheme="majorEastAsia" w:cstheme="majorBidi"/>
                          <w:b/>
                          <w:iCs/>
                          <w:sz w:val="32"/>
                          <w:szCs w:val="24"/>
                        </w:rPr>
                        <w:t>T</w:t>
                      </w:r>
                      <w:r w:rsidRPr="00BB29A1">
                        <w:rPr>
                          <w:rFonts w:eastAsiaTheme="majorEastAsia" w:cstheme="majorBidi"/>
                          <w:iCs/>
                          <w:sz w:val="32"/>
                          <w:szCs w:val="24"/>
                        </w:rPr>
                        <w:t>imely</w:t>
                      </w:r>
                      <w:r w:rsidRPr="00BB29A1">
                        <w:rPr>
                          <w:rFonts w:eastAsiaTheme="majorEastAsia" w:cstheme="majorBidi"/>
                          <w:iCs/>
                          <w:sz w:val="24"/>
                          <w:szCs w:val="24"/>
                        </w:rPr>
                        <w:t xml:space="preserve"> – All goals should have a timeline. Goals are more attainable when grounded in a specific timeline. “Someday” is not a timeline. Set a realistic timeline and you have more opportunity to achieve your goal.</w:t>
                      </w:r>
                    </w:p>
                  </w:txbxContent>
                </v:textbox>
                <w10:wrap type="square" anchorx="page" anchory="page"/>
              </v:shape>
            </w:pict>
          </mc:Fallback>
        </mc:AlternateContent>
      </w:r>
      <w:r w:rsidRPr="003161B1">
        <w:rPr>
          <w:rFonts w:ascii="Arial" w:hAnsi="Arial" w:cs="Arial"/>
          <w:sz w:val="24"/>
          <w:szCs w:val="28"/>
        </w:rPr>
        <w:t>S.M.A.R.T goals are used to ground your development and help you move forward in a measurable and realistic way.</w:t>
      </w:r>
      <w:r>
        <w:rPr>
          <w:rFonts w:ascii="Arial" w:hAnsi="Arial" w:cs="Arial"/>
          <w:sz w:val="24"/>
          <w:szCs w:val="28"/>
        </w:rPr>
        <w:t xml:space="preserve"> </w:t>
      </w:r>
    </w:p>
    <w:p w:rsidR="00C905BC" w:rsidRPr="004C3580" w:rsidRDefault="00C905BC" w:rsidP="00C905BC">
      <w:pPr>
        <w:spacing w:after="0" w:line="240" w:lineRule="auto"/>
        <w:rPr>
          <w:rFonts w:ascii="Arial" w:hAnsi="Arial" w:cs="Arial"/>
          <w:b/>
          <w:sz w:val="28"/>
          <w:szCs w:val="28"/>
        </w:rPr>
      </w:pPr>
    </w:p>
    <w:tbl>
      <w:tblPr>
        <w:tblStyle w:val="TableGrid1"/>
        <w:tblW w:w="10620" w:type="dxa"/>
        <w:tblInd w:w="-522" w:type="dxa"/>
        <w:tblLook w:val="04A0" w:firstRow="1" w:lastRow="0" w:firstColumn="1" w:lastColumn="0" w:noHBand="0" w:noVBand="1"/>
      </w:tblPr>
      <w:tblGrid>
        <w:gridCol w:w="2430"/>
        <w:gridCol w:w="8190"/>
      </w:tblGrid>
      <w:tr w:rsidR="00C905BC" w:rsidRPr="00F02036" w:rsidTr="00E84D2A">
        <w:trPr>
          <w:trHeight w:val="818"/>
        </w:trPr>
        <w:tc>
          <w:tcPr>
            <w:tcW w:w="10620" w:type="dxa"/>
            <w:gridSpan w:val="2"/>
            <w:tcBorders>
              <w:bottom w:val="single" w:sz="4" w:space="0" w:color="auto"/>
            </w:tcBorders>
            <w:vAlign w:val="center"/>
          </w:tcPr>
          <w:p w:rsidR="00C905BC" w:rsidRPr="00F02036" w:rsidRDefault="00C905BC" w:rsidP="00E84D2A">
            <w:pPr>
              <w:rPr>
                <w:rFonts w:ascii="Arial" w:hAnsi="Arial" w:cs="Arial"/>
              </w:rPr>
            </w:pPr>
            <w:r w:rsidRPr="00F02036">
              <w:rPr>
                <w:rFonts w:ascii="Arial" w:hAnsi="Arial" w:cs="Arial"/>
              </w:rPr>
              <w:t>Write your SMART goal here:</w:t>
            </w:r>
            <w:r>
              <w:rPr>
                <w:rFonts w:ascii="Arial" w:hAnsi="Arial" w:cs="Arial"/>
              </w:rPr>
              <w:t xml:space="preserve"> (How do you plan to improve as a tutor this semester?)</w:t>
            </w:r>
            <w:r w:rsidRPr="00F02036">
              <w:rPr>
                <w:rFonts w:ascii="Arial" w:hAnsi="Arial" w:cs="Arial"/>
              </w:rPr>
              <w:t xml:space="preserve"> </w:t>
            </w:r>
          </w:p>
          <w:p w:rsidR="00C905BC" w:rsidRPr="00F02036" w:rsidRDefault="00C905BC" w:rsidP="00E84D2A">
            <w:pPr>
              <w:rPr>
                <w:rFonts w:ascii="Arial" w:hAnsi="Arial" w:cs="Arial"/>
                <w:b/>
                <w:u w:val="single"/>
              </w:rPr>
            </w:pPr>
          </w:p>
          <w:p w:rsidR="00C905BC" w:rsidRPr="00F02036" w:rsidRDefault="00C905BC" w:rsidP="00E84D2A">
            <w:pPr>
              <w:rPr>
                <w:rFonts w:ascii="Arial" w:hAnsi="Arial" w:cs="Arial"/>
                <w:b/>
              </w:rPr>
            </w:pPr>
          </w:p>
        </w:tc>
      </w:tr>
      <w:tr w:rsidR="00C905BC" w:rsidRPr="00F02036" w:rsidTr="00E84D2A">
        <w:trPr>
          <w:trHeight w:val="440"/>
        </w:trPr>
        <w:tc>
          <w:tcPr>
            <w:tcW w:w="10620" w:type="dxa"/>
            <w:gridSpan w:val="2"/>
            <w:tcBorders>
              <w:bottom w:val="single" w:sz="4" w:space="0" w:color="auto"/>
            </w:tcBorders>
            <w:vAlign w:val="center"/>
          </w:tcPr>
          <w:p w:rsidR="00C905BC" w:rsidRPr="00F02036" w:rsidRDefault="00C905BC" w:rsidP="00E84D2A">
            <w:pPr>
              <w:rPr>
                <w:rFonts w:ascii="Arial" w:hAnsi="Arial" w:cs="Arial"/>
              </w:rPr>
            </w:pPr>
            <w:r w:rsidRPr="00F02036">
              <w:rPr>
                <w:rFonts w:ascii="Arial" w:hAnsi="Arial" w:cs="Arial"/>
              </w:rPr>
              <w:t>In the spaces below, explain how the goal</w:t>
            </w:r>
            <w:r>
              <w:rPr>
                <w:rFonts w:ascii="Arial" w:hAnsi="Arial" w:cs="Arial"/>
              </w:rPr>
              <w:t>,</w:t>
            </w:r>
            <w:r w:rsidRPr="00F02036">
              <w:rPr>
                <w:rFonts w:ascii="Arial" w:hAnsi="Arial" w:cs="Arial"/>
              </w:rPr>
              <w:t xml:space="preserve"> </w:t>
            </w:r>
            <w:r>
              <w:rPr>
                <w:rFonts w:ascii="Arial" w:hAnsi="Arial" w:cs="Arial"/>
              </w:rPr>
              <w:t xml:space="preserve">which </w:t>
            </w:r>
            <w:r w:rsidRPr="00F02036">
              <w:rPr>
                <w:rFonts w:ascii="Arial" w:hAnsi="Arial" w:cs="Arial"/>
              </w:rPr>
              <w:t>you’ve identified above</w:t>
            </w:r>
            <w:r>
              <w:rPr>
                <w:rFonts w:ascii="Arial" w:hAnsi="Arial" w:cs="Arial"/>
              </w:rPr>
              <w:t>,</w:t>
            </w:r>
            <w:r w:rsidRPr="00F02036">
              <w:rPr>
                <w:rFonts w:ascii="Arial" w:hAnsi="Arial" w:cs="Arial"/>
              </w:rPr>
              <w:t xml:space="preserve"> meets the criteria</w:t>
            </w:r>
            <w:r>
              <w:rPr>
                <w:rFonts w:ascii="Arial" w:hAnsi="Arial" w:cs="Arial"/>
              </w:rPr>
              <w:t xml:space="preserve"> below</w:t>
            </w:r>
            <w:r w:rsidRPr="00F02036">
              <w:rPr>
                <w:rFonts w:ascii="Arial" w:hAnsi="Arial" w:cs="Arial"/>
              </w:rPr>
              <w:t>:</w:t>
            </w:r>
          </w:p>
        </w:tc>
      </w:tr>
      <w:tr w:rsidR="00C905BC" w:rsidRPr="00F02036" w:rsidTr="00E84D2A">
        <w:trPr>
          <w:trHeight w:val="917"/>
        </w:trPr>
        <w:tc>
          <w:tcPr>
            <w:tcW w:w="2430" w:type="dxa"/>
            <w:vAlign w:val="center"/>
          </w:tcPr>
          <w:p w:rsidR="00C905BC" w:rsidRPr="00F02036" w:rsidRDefault="00C905BC" w:rsidP="00E84D2A">
            <w:pPr>
              <w:rPr>
                <w:rFonts w:ascii="Arial" w:hAnsi="Arial" w:cs="Arial"/>
                <w:b/>
              </w:rPr>
            </w:pPr>
            <w:r w:rsidRPr="00F02036">
              <w:rPr>
                <w:rFonts w:ascii="Arial" w:hAnsi="Arial" w:cs="Arial"/>
                <w:b/>
              </w:rPr>
              <w:t>Specific</w:t>
            </w:r>
          </w:p>
        </w:tc>
        <w:tc>
          <w:tcPr>
            <w:tcW w:w="8190" w:type="dxa"/>
          </w:tcPr>
          <w:p w:rsidR="00C905BC" w:rsidRPr="00F02036" w:rsidRDefault="00C905BC" w:rsidP="00E84D2A">
            <w:pPr>
              <w:rPr>
                <w:rFonts w:ascii="Arial" w:hAnsi="Arial" w:cs="Arial"/>
                <w:b/>
              </w:rPr>
            </w:pPr>
          </w:p>
        </w:tc>
      </w:tr>
      <w:tr w:rsidR="00C905BC" w:rsidRPr="00F02036" w:rsidTr="00E84D2A">
        <w:trPr>
          <w:trHeight w:val="980"/>
        </w:trPr>
        <w:tc>
          <w:tcPr>
            <w:tcW w:w="2430" w:type="dxa"/>
            <w:vAlign w:val="center"/>
          </w:tcPr>
          <w:p w:rsidR="00C905BC" w:rsidRPr="00F02036" w:rsidRDefault="00C905BC" w:rsidP="00E84D2A">
            <w:pPr>
              <w:rPr>
                <w:rFonts w:ascii="Arial" w:hAnsi="Arial" w:cs="Arial"/>
                <w:b/>
              </w:rPr>
            </w:pPr>
            <w:r w:rsidRPr="00F02036">
              <w:rPr>
                <w:rFonts w:ascii="Arial" w:hAnsi="Arial" w:cs="Arial"/>
                <w:b/>
              </w:rPr>
              <w:t>Measureable</w:t>
            </w:r>
          </w:p>
        </w:tc>
        <w:tc>
          <w:tcPr>
            <w:tcW w:w="8190" w:type="dxa"/>
          </w:tcPr>
          <w:p w:rsidR="00C905BC" w:rsidRPr="00F02036" w:rsidRDefault="00C905BC" w:rsidP="00E84D2A">
            <w:pPr>
              <w:rPr>
                <w:rFonts w:ascii="Arial" w:hAnsi="Arial" w:cs="Arial"/>
                <w:b/>
              </w:rPr>
            </w:pPr>
          </w:p>
        </w:tc>
      </w:tr>
      <w:tr w:rsidR="00C905BC" w:rsidRPr="00F02036" w:rsidTr="00E84D2A">
        <w:trPr>
          <w:trHeight w:val="890"/>
        </w:trPr>
        <w:tc>
          <w:tcPr>
            <w:tcW w:w="2430" w:type="dxa"/>
            <w:vAlign w:val="center"/>
          </w:tcPr>
          <w:p w:rsidR="00C905BC" w:rsidRPr="00F02036" w:rsidRDefault="00C905BC" w:rsidP="00E84D2A">
            <w:pPr>
              <w:rPr>
                <w:rFonts w:ascii="Arial" w:hAnsi="Arial" w:cs="Arial"/>
                <w:b/>
              </w:rPr>
            </w:pPr>
            <w:r w:rsidRPr="00F02036">
              <w:rPr>
                <w:rFonts w:ascii="Arial" w:hAnsi="Arial" w:cs="Arial"/>
                <w:b/>
              </w:rPr>
              <w:t>Attainable</w:t>
            </w:r>
          </w:p>
        </w:tc>
        <w:tc>
          <w:tcPr>
            <w:tcW w:w="8190" w:type="dxa"/>
          </w:tcPr>
          <w:p w:rsidR="00C905BC" w:rsidRPr="00F02036" w:rsidRDefault="00C905BC" w:rsidP="00E84D2A">
            <w:pPr>
              <w:rPr>
                <w:rFonts w:ascii="Arial" w:hAnsi="Arial" w:cs="Arial"/>
                <w:b/>
              </w:rPr>
            </w:pPr>
          </w:p>
        </w:tc>
      </w:tr>
      <w:tr w:rsidR="00C905BC" w:rsidRPr="00F02036" w:rsidTr="00E84D2A">
        <w:trPr>
          <w:trHeight w:val="890"/>
        </w:trPr>
        <w:tc>
          <w:tcPr>
            <w:tcW w:w="2430" w:type="dxa"/>
            <w:vAlign w:val="center"/>
          </w:tcPr>
          <w:p w:rsidR="00C905BC" w:rsidRPr="00F02036" w:rsidRDefault="00C905BC" w:rsidP="00E84D2A">
            <w:pPr>
              <w:rPr>
                <w:rFonts w:ascii="Arial" w:hAnsi="Arial" w:cs="Arial"/>
                <w:b/>
              </w:rPr>
            </w:pPr>
            <w:r w:rsidRPr="00F02036">
              <w:rPr>
                <w:rFonts w:ascii="Arial" w:hAnsi="Arial" w:cs="Arial"/>
                <w:b/>
              </w:rPr>
              <w:t>Re</w:t>
            </w:r>
            <w:r>
              <w:rPr>
                <w:rFonts w:ascii="Arial" w:hAnsi="Arial" w:cs="Arial"/>
                <w:b/>
              </w:rPr>
              <w:t>levant</w:t>
            </w:r>
          </w:p>
        </w:tc>
        <w:tc>
          <w:tcPr>
            <w:tcW w:w="8190" w:type="dxa"/>
          </w:tcPr>
          <w:p w:rsidR="00C905BC" w:rsidRPr="00F02036" w:rsidRDefault="00C905BC" w:rsidP="00E84D2A">
            <w:pPr>
              <w:rPr>
                <w:rFonts w:ascii="Arial" w:hAnsi="Arial" w:cs="Arial"/>
                <w:b/>
              </w:rPr>
            </w:pPr>
          </w:p>
        </w:tc>
      </w:tr>
      <w:tr w:rsidR="00C905BC" w:rsidRPr="00F02036" w:rsidTr="00E84D2A">
        <w:trPr>
          <w:trHeight w:val="890"/>
        </w:trPr>
        <w:tc>
          <w:tcPr>
            <w:tcW w:w="2430" w:type="dxa"/>
            <w:vAlign w:val="center"/>
          </w:tcPr>
          <w:p w:rsidR="00C905BC" w:rsidRPr="00F02036" w:rsidRDefault="00C905BC" w:rsidP="00E84D2A">
            <w:pPr>
              <w:rPr>
                <w:rFonts w:ascii="Arial" w:hAnsi="Arial" w:cs="Arial"/>
                <w:b/>
              </w:rPr>
            </w:pPr>
            <w:r w:rsidRPr="00F02036">
              <w:rPr>
                <w:rFonts w:ascii="Arial" w:hAnsi="Arial" w:cs="Arial"/>
                <w:b/>
              </w:rPr>
              <w:t>Timely</w:t>
            </w:r>
          </w:p>
        </w:tc>
        <w:tc>
          <w:tcPr>
            <w:tcW w:w="8190" w:type="dxa"/>
          </w:tcPr>
          <w:p w:rsidR="00C905BC" w:rsidRPr="00F02036" w:rsidRDefault="00C905BC" w:rsidP="00E84D2A">
            <w:pPr>
              <w:rPr>
                <w:rFonts w:ascii="Arial" w:hAnsi="Arial" w:cs="Arial"/>
                <w:b/>
              </w:rPr>
            </w:pPr>
          </w:p>
        </w:tc>
      </w:tr>
    </w:tbl>
    <w:p w:rsidR="00C905BC" w:rsidRDefault="00C905BC" w:rsidP="00C905BC">
      <w:pPr>
        <w:tabs>
          <w:tab w:val="left" w:pos="5349"/>
        </w:tabs>
        <w:rPr>
          <w:rFonts w:ascii="Arial" w:hAnsi="Arial" w:cs="Arial"/>
          <w:b/>
        </w:rPr>
      </w:pPr>
    </w:p>
    <w:p w:rsidR="004C3580" w:rsidRPr="00275292" w:rsidRDefault="004C3580" w:rsidP="004C3580">
      <w:pPr>
        <w:rPr>
          <w:rFonts w:ascii="Arial" w:eastAsia="Times New Roman" w:hAnsi="Arial" w:cs="Arial"/>
          <w:b/>
        </w:rPr>
      </w:pPr>
      <w:r w:rsidRPr="00275292">
        <w:rPr>
          <w:rFonts w:ascii="Arial" w:eastAsia="Times New Roman" w:hAnsi="Arial" w:cs="Arial"/>
          <w:b/>
        </w:rPr>
        <w:lastRenderedPageBreak/>
        <w:t>GOAL</w:t>
      </w:r>
      <w:r w:rsidR="00C905BC">
        <w:rPr>
          <w:rFonts w:ascii="Arial" w:eastAsia="Times New Roman" w:hAnsi="Arial" w:cs="Arial"/>
          <w:b/>
        </w:rPr>
        <w:t xml:space="preserve"> 7</w:t>
      </w:r>
      <w:r w:rsidRPr="00275292">
        <w:rPr>
          <w:rFonts w:ascii="Arial" w:eastAsia="Times New Roman" w:hAnsi="Arial" w:cs="Arial"/>
          <w:b/>
        </w:rPr>
        <w:t xml:space="preserve">: Learn about the Principles of Adult Education </w:t>
      </w:r>
    </w:p>
    <w:p w:rsidR="004C3580" w:rsidRPr="00275292" w:rsidRDefault="004C3580" w:rsidP="004C3580">
      <w:pPr>
        <w:rPr>
          <w:rFonts w:ascii="Arial" w:eastAsia="Times New Roman" w:hAnsi="Arial" w:cs="Arial"/>
        </w:rPr>
      </w:pPr>
      <w:r w:rsidRPr="00275292">
        <w:rPr>
          <w:rFonts w:ascii="Arial" w:eastAsia="Times New Roman" w:hAnsi="Arial" w:cs="Arial"/>
          <w:i/>
        </w:rPr>
        <w:t>Search the TLC resources, website, and the internet for information to help you answer the following questions</w:t>
      </w:r>
      <w:r w:rsidRPr="00275292">
        <w:rPr>
          <w:rFonts w:ascii="Arial" w:eastAsia="Times New Roman" w:hAnsi="Arial" w:cs="Arial"/>
        </w:rPr>
        <w:t>.</w:t>
      </w:r>
    </w:p>
    <w:p w:rsidR="004C3580" w:rsidRPr="00275292" w:rsidRDefault="004C3580" w:rsidP="004C3580">
      <w:pPr>
        <w:contextualSpacing/>
        <w:rPr>
          <w:rFonts w:ascii="Arial" w:eastAsia="Times New Roman" w:hAnsi="Arial" w:cs="Arial"/>
          <w:b/>
        </w:rPr>
      </w:pPr>
      <w:r w:rsidRPr="00275292">
        <w:rPr>
          <w:rFonts w:ascii="Arial" w:eastAsia="Times New Roman" w:hAnsi="Arial" w:cs="Arial"/>
          <w:b/>
        </w:rPr>
        <w:t>Principles of Adult Education</w:t>
      </w:r>
    </w:p>
    <w:p w:rsidR="004C3580" w:rsidRPr="00275292" w:rsidRDefault="004C3580" w:rsidP="004C3580">
      <w:pPr>
        <w:rPr>
          <w:rFonts w:ascii="Arial" w:eastAsia="Times New Roman" w:hAnsi="Arial" w:cs="Arial"/>
        </w:rPr>
      </w:pPr>
      <w:r>
        <w:rPr>
          <w:rFonts w:ascii="Arial" w:eastAsia="Times New Roman" w:hAnsi="Arial" w:cs="Arial"/>
        </w:rPr>
        <w:t>What are 3</w:t>
      </w:r>
      <w:r w:rsidRPr="00275292">
        <w:rPr>
          <w:rFonts w:ascii="Arial" w:eastAsia="Times New Roman" w:hAnsi="Arial" w:cs="Arial"/>
        </w:rPr>
        <w:t xml:space="preserve"> principles of Adult Education? Provide brief examples of how these principles can be applied in a tutoring session. </w:t>
      </w:r>
    </w:p>
    <w:p w:rsidR="004C3580" w:rsidRPr="00275292" w:rsidRDefault="004C3580" w:rsidP="004C3580">
      <w:pPr>
        <w:ind w:left="720"/>
        <w:contextualSpacing/>
        <w:rPr>
          <w:rFonts w:ascii="Arial" w:eastAsia="Times New Roman" w:hAnsi="Arial" w:cs="Arial"/>
        </w:rPr>
      </w:pPr>
      <w:r w:rsidRPr="00275292">
        <w:rPr>
          <w:rFonts w:ascii="Arial" w:eastAsia="Times New Roman" w:hAnsi="Arial" w:cs="Arial"/>
        </w:rPr>
        <w:t xml:space="preserve">1. </w:t>
      </w:r>
    </w:p>
    <w:p w:rsidR="004C3580" w:rsidRDefault="004C3580" w:rsidP="004C3580">
      <w:pPr>
        <w:ind w:left="720"/>
        <w:contextualSpacing/>
        <w:rPr>
          <w:rFonts w:ascii="Arial" w:eastAsia="Times New Roman" w:hAnsi="Arial" w:cs="Arial"/>
        </w:rPr>
      </w:pPr>
    </w:p>
    <w:p w:rsidR="004C3580" w:rsidRPr="00275292" w:rsidRDefault="004C3580" w:rsidP="004C3580">
      <w:pPr>
        <w:ind w:left="720"/>
        <w:contextualSpacing/>
        <w:rPr>
          <w:rFonts w:ascii="Arial" w:eastAsia="Times New Roman" w:hAnsi="Arial" w:cs="Arial"/>
        </w:rPr>
      </w:pPr>
    </w:p>
    <w:p w:rsidR="004C3580" w:rsidRDefault="004C3580" w:rsidP="004C3580">
      <w:pPr>
        <w:ind w:left="720"/>
        <w:contextualSpacing/>
        <w:rPr>
          <w:rFonts w:ascii="Arial" w:eastAsia="Times New Roman" w:hAnsi="Arial" w:cs="Arial"/>
        </w:rPr>
      </w:pPr>
    </w:p>
    <w:p w:rsidR="004C3580" w:rsidRDefault="004C3580" w:rsidP="004C3580">
      <w:pPr>
        <w:ind w:left="720"/>
        <w:contextualSpacing/>
        <w:rPr>
          <w:rFonts w:ascii="Arial" w:eastAsia="Times New Roman" w:hAnsi="Arial" w:cs="Arial"/>
        </w:rPr>
      </w:pPr>
    </w:p>
    <w:p w:rsidR="004C3580" w:rsidRDefault="004C3580" w:rsidP="004C3580">
      <w:pPr>
        <w:ind w:left="720"/>
        <w:contextualSpacing/>
        <w:rPr>
          <w:rFonts w:ascii="Arial" w:eastAsia="Times New Roman" w:hAnsi="Arial" w:cs="Arial"/>
        </w:rPr>
      </w:pPr>
    </w:p>
    <w:p w:rsidR="004C3580" w:rsidRPr="00275292" w:rsidRDefault="004C3580" w:rsidP="004C3580">
      <w:pPr>
        <w:ind w:left="720"/>
        <w:contextualSpacing/>
        <w:rPr>
          <w:rFonts w:ascii="Arial" w:eastAsia="Times New Roman" w:hAnsi="Arial" w:cs="Arial"/>
        </w:rPr>
      </w:pPr>
    </w:p>
    <w:p w:rsidR="004C3580" w:rsidRDefault="004C3580" w:rsidP="004C3580">
      <w:pPr>
        <w:ind w:left="720"/>
        <w:contextualSpacing/>
        <w:rPr>
          <w:rFonts w:ascii="Arial" w:eastAsia="Times New Roman" w:hAnsi="Arial" w:cs="Arial"/>
        </w:rPr>
      </w:pPr>
    </w:p>
    <w:p w:rsidR="004C3580" w:rsidRPr="00275292" w:rsidRDefault="004C3580" w:rsidP="004C3580">
      <w:pPr>
        <w:ind w:left="720"/>
        <w:contextualSpacing/>
        <w:rPr>
          <w:rFonts w:ascii="Arial" w:eastAsia="Times New Roman" w:hAnsi="Arial" w:cs="Arial"/>
        </w:rPr>
      </w:pPr>
    </w:p>
    <w:p w:rsidR="004C3580" w:rsidRPr="00275292" w:rsidRDefault="004C3580" w:rsidP="004C3580">
      <w:pPr>
        <w:ind w:left="720"/>
        <w:contextualSpacing/>
        <w:rPr>
          <w:rFonts w:ascii="Arial" w:eastAsia="Times New Roman" w:hAnsi="Arial" w:cs="Arial"/>
        </w:rPr>
      </w:pPr>
    </w:p>
    <w:p w:rsidR="004C3580" w:rsidRPr="00275292" w:rsidRDefault="004C3580" w:rsidP="004C3580">
      <w:pPr>
        <w:ind w:left="720"/>
        <w:contextualSpacing/>
        <w:rPr>
          <w:rFonts w:ascii="Arial" w:eastAsia="Times New Roman" w:hAnsi="Arial" w:cs="Arial"/>
        </w:rPr>
      </w:pPr>
    </w:p>
    <w:p w:rsidR="004C3580" w:rsidRPr="00275292" w:rsidRDefault="004C3580" w:rsidP="004C3580">
      <w:pPr>
        <w:ind w:left="720"/>
        <w:contextualSpacing/>
        <w:rPr>
          <w:rFonts w:ascii="Arial" w:eastAsia="Times New Roman" w:hAnsi="Arial" w:cs="Arial"/>
        </w:rPr>
      </w:pPr>
      <w:r w:rsidRPr="00275292">
        <w:rPr>
          <w:rFonts w:ascii="Arial" w:eastAsia="Times New Roman" w:hAnsi="Arial" w:cs="Arial"/>
        </w:rPr>
        <w:t>2.</w:t>
      </w:r>
    </w:p>
    <w:p w:rsidR="004C3580" w:rsidRPr="00275292" w:rsidRDefault="004C3580" w:rsidP="004C3580">
      <w:pPr>
        <w:ind w:left="720"/>
        <w:contextualSpacing/>
        <w:rPr>
          <w:rFonts w:ascii="Arial" w:eastAsia="Times New Roman" w:hAnsi="Arial" w:cs="Arial"/>
        </w:rPr>
      </w:pPr>
    </w:p>
    <w:p w:rsidR="004C3580" w:rsidRDefault="004C3580" w:rsidP="004C3580">
      <w:pPr>
        <w:ind w:left="720"/>
        <w:contextualSpacing/>
        <w:rPr>
          <w:rFonts w:ascii="Arial" w:eastAsia="Times New Roman" w:hAnsi="Arial" w:cs="Arial"/>
        </w:rPr>
      </w:pPr>
    </w:p>
    <w:p w:rsidR="004C3580" w:rsidRDefault="004C3580" w:rsidP="004C3580">
      <w:pPr>
        <w:ind w:left="720"/>
        <w:contextualSpacing/>
        <w:rPr>
          <w:rFonts w:ascii="Arial" w:eastAsia="Times New Roman" w:hAnsi="Arial" w:cs="Arial"/>
        </w:rPr>
      </w:pPr>
    </w:p>
    <w:p w:rsidR="004C3580" w:rsidRDefault="004C3580" w:rsidP="004C3580">
      <w:pPr>
        <w:ind w:left="720"/>
        <w:contextualSpacing/>
        <w:rPr>
          <w:rFonts w:ascii="Arial" w:eastAsia="Times New Roman" w:hAnsi="Arial" w:cs="Arial"/>
        </w:rPr>
      </w:pPr>
    </w:p>
    <w:p w:rsidR="004C3580" w:rsidRDefault="004C3580" w:rsidP="004C3580">
      <w:pPr>
        <w:ind w:left="720"/>
        <w:contextualSpacing/>
        <w:rPr>
          <w:rFonts w:ascii="Arial" w:eastAsia="Times New Roman" w:hAnsi="Arial" w:cs="Arial"/>
        </w:rPr>
      </w:pPr>
    </w:p>
    <w:p w:rsidR="004C3580" w:rsidRDefault="004C3580" w:rsidP="004C3580">
      <w:pPr>
        <w:ind w:left="720"/>
        <w:contextualSpacing/>
        <w:rPr>
          <w:rFonts w:ascii="Arial" w:eastAsia="Times New Roman" w:hAnsi="Arial" w:cs="Arial"/>
        </w:rPr>
      </w:pPr>
    </w:p>
    <w:p w:rsidR="004C3580" w:rsidRPr="00275292" w:rsidRDefault="004C3580" w:rsidP="004C3580">
      <w:pPr>
        <w:ind w:left="720"/>
        <w:contextualSpacing/>
        <w:rPr>
          <w:rFonts w:ascii="Arial" w:eastAsia="Times New Roman" w:hAnsi="Arial" w:cs="Arial"/>
        </w:rPr>
      </w:pPr>
    </w:p>
    <w:p w:rsidR="004C3580" w:rsidRDefault="004C3580" w:rsidP="004C3580">
      <w:pPr>
        <w:ind w:left="720"/>
        <w:contextualSpacing/>
        <w:rPr>
          <w:rFonts w:ascii="Arial" w:eastAsia="Times New Roman" w:hAnsi="Arial" w:cs="Arial"/>
        </w:rPr>
      </w:pPr>
    </w:p>
    <w:p w:rsidR="004C3580" w:rsidRPr="00275292" w:rsidRDefault="004C3580" w:rsidP="004C3580">
      <w:pPr>
        <w:ind w:left="720"/>
        <w:contextualSpacing/>
        <w:rPr>
          <w:rFonts w:ascii="Arial" w:eastAsia="Times New Roman" w:hAnsi="Arial" w:cs="Arial"/>
        </w:rPr>
      </w:pPr>
    </w:p>
    <w:p w:rsidR="004C3580" w:rsidRPr="00275292" w:rsidRDefault="004C3580" w:rsidP="004C3580">
      <w:pPr>
        <w:ind w:left="720"/>
        <w:contextualSpacing/>
        <w:rPr>
          <w:rFonts w:ascii="Arial" w:eastAsia="Times New Roman" w:hAnsi="Arial" w:cs="Arial"/>
        </w:rPr>
      </w:pPr>
    </w:p>
    <w:p w:rsidR="004C3580" w:rsidRPr="00275292" w:rsidRDefault="004C3580" w:rsidP="004C3580">
      <w:pPr>
        <w:ind w:left="720"/>
        <w:contextualSpacing/>
        <w:rPr>
          <w:rFonts w:ascii="Arial" w:eastAsia="Times New Roman" w:hAnsi="Arial" w:cs="Arial"/>
        </w:rPr>
      </w:pPr>
    </w:p>
    <w:p w:rsidR="004C3580" w:rsidRPr="00275292" w:rsidRDefault="004C3580" w:rsidP="004C3580">
      <w:pPr>
        <w:ind w:left="720"/>
        <w:contextualSpacing/>
        <w:rPr>
          <w:rFonts w:ascii="Arial" w:eastAsia="Times New Roman" w:hAnsi="Arial" w:cs="Arial"/>
        </w:rPr>
      </w:pPr>
      <w:r w:rsidRPr="00275292">
        <w:rPr>
          <w:rFonts w:ascii="Arial" w:eastAsia="Times New Roman" w:hAnsi="Arial" w:cs="Arial"/>
        </w:rPr>
        <w:t>3.</w:t>
      </w:r>
    </w:p>
    <w:p w:rsidR="004C3580" w:rsidRPr="00275292" w:rsidRDefault="004C3580" w:rsidP="004C3580">
      <w:pPr>
        <w:ind w:left="720"/>
        <w:contextualSpacing/>
        <w:rPr>
          <w:rFonts w:ascii="Arial" w:eastAsia="Times New Roman" w:hAnsi="Arial" w:cs="Arial"/>
        </w:rPr>
      </w:pPr>
    </w:p>
    <w:p w:rsidR="004C3580" w:rsidRPr="00275292" w:rsidRDefault="004C3580" w:rsidP="004C3580">
      <w:pPr>
        <w:ind w:left="720"/>
        <w:contextualSpacing/>
        <w:rPr>
          <w:rFonts w:ascii="Arial" w:eastAsia="Times New Roman" w:hAnsi="Arial" w:cs="Arial"/>
        </w:rPr>
      </w:pPr>
    </w:p>
    <w:p w:rsidR="004C3580" w:rsidRDefault="004C3580" w:rsidP="004C3580">
      <w:pPr>
        <w:ind w:left="720"/>
        <w:contextualSpacing/>
        <w:rPr>
          <w:rFonts w:ascii="Arial" w:eastAsia="Times New Roman" w:hAnsi="Arial" w:cs="Arial"/>
        </w:rPr>
      </w:pPr>
    </w:p>
    <w:p w:rsidR="004C3580" w:rsidRDefault="004C3580" w:rsidP="004C3580">
      <w:pPr>
        <w:ind w:left="720"/>
        <w:contextualSpacing/>
        <w:rPr>
          <w:rFonts w:ascii="Arial" w:eastAsia="Times New Roman" w:hAnsi="Arial" w:cs="Arial"/>
        </w:rPr>
      </w:pPr>
    </w:p>
    <w:p w:rsidR="004C3580" w:rsidRPr="00275292" w:rsidRDefault="004C3580" w:rsidP="004C3580">
      <w:pPr>
        <w:ind w:left="720"/>
        <w:contextualSpacing/>
        <w:rPr>
          <w:rFonts w:ascii="Arial" w:eastAsia="Times New Roman" w:hAnsi="Arial" w:cs="Arial"/>
        </w:rPr>
      </w:pPr>
    </w:p>
    <w:p w:rsidR="004C3580" w:rsidRDefault="004C3580" w:rsidP="004C3580">
      <w:pPr>
        <w:ind w:left="720"/>
        <w:contextualSpacing/>
        <w:rPr>
          <w:rFonts w:ascii="Arial" w:eastAsia="Times New Roman" w:hAnsi="Arial" w:cs="Arial"/>
        </w:rPr>
      </w:pPr>
    </w:p>
    <w:p w:rsidR="004C3580" w:rsidRDefault="004C3580" w:rsidP="004C3580">
      <w:pPr>
        <w:ind w:left="720"/>
        <w:contextualSpacing/>
        <w:rPr>
          <w:rFonts w:ascii="Arial" w:eastAsia="Times New Roman" w:hAnsi="Arial" w:cs="Arial"/>
        </w:rPr>
      </w:pPr>
    </w:p>
    <w:p w:rsidR="004C3580" w:rsidRPr="00275292" w:rsidRDefault="004C3580" w:rsidP="004C3580">
      <w:pPr>
        <w:ind w:left="720"/>
        <w:contextualSpacing/>
        <w:rPr>
          <w:rFonts w:ascii="Arial" w:eastAsia="Times New Roman" w:hAnsi="Arial" w:cs="Arial"/>
        </w:rPr>
      </w:pPr>
    </w:p>
    <w:p w:rsidR="004C3580" w:rsidRPr="00275292" w:rsidRDefault="004C3580" w:rsidP="004C3580">
      <w:pPr>
        <w:ind w:left="720"/>
        <w:contextualSpacing/>
        <w:rPr>
          <w:rFonts w:ascii="Arial" w:eastAsia="Times New Roman" w:hAnsi="Arial" w:cs="Arial"/>
        </w:rPr>
      </w:pPr>
    </w:p>
    <w:p w:rsidR="004C3580" w:rsidRPr="00275292" w:rsidRDefault="004C3580" w:rsidP="004C3580">
      <w:pPr>
        <w:ind w:left="720"/>
        <w:contextualSpacing/>
        <w:rPr>
          <w:rFonts w:ascii="Arial" w:eastAsia="Times New Roman" w:hAnsi="Arial" w:cs="Arial"/>
        </w:rPr>
      </w:pPr>
    </w:p>
    <w:p w:rsidR="004C3580" w:rsidRPr="00275292" w:rsidRDefault="004C3580" w:rsidP="004C3580">
      <w:pPr>
        <w:ind w:left="720"/>
        <w:contextualSpacing/>
        <w:rPr>
          <w:rFonts w:ascii="Arial" w:eastAsia="Times New Roman" w:hAnsi="Arial" w:cs="Arial"/>
        </w:rPr>
      </w:pPr>
    </w:p>
    <w:p w:rsidR="004C3580" w:rsidRDefault="004C3580" w:rsidP="004C3580">
      <w:pPr>
        <w:spacing w:after="0" w:line="240" w:lineRule="auto"/>
        <w:rPr>
          <w:rFonts w:ascii="Arial" w:eastAsia="Times New Roman" w:hAnsi="Arial" w:cs="Arial"/>
        </w:rPr>
      </w:pPr>
    </w:p>
    <w:p w:rsidR="004C3580" w:rsidRDefault="004C3580" w:rsidP="004C3580">
      <w:pPr>
        <w:spacing w:after="0" w:line="240" w:lineRule="auto"/>
        <w:rPr>
          <w:rFonts w:ascii="Arial" w:eastAsia="Times New Roman" w:hAnsi="Arial" w:cs="Arial"/>
          <w:b/>
        </w:rPr>
      </w:pPr>
    </w:p>
    <w:p w:rsidR="003161B1" w:rsidRPr="00275292" w:rsidRDefault="003161B1" w:rsidP="003161B1">
      <w:pPr>
        <w:contextualSpacing/>
        <w:rPr>
          <w:rFonts w:ascii="Arial" w:eastAsia="Times New Roman" w:hAnsi="Arial" w:cs="Arial"/>
          <w:b/>
        </w:rPr>
      </w:pPr>
      <w:r>
        <w:rPr>
          <w:rFonts w:ascii="Arial" w:eastAsia="Times New Roman" w:hAnsi="Arial" w:cs="Arial"/>
          <w:b/>
        </w:rPr>
        <w:lastRenderedPageBreak/>
        <w:t xml:space="preserve">GOAL 8: Review the importance of </w:t>
      </w:r>
      <w:r w:rsidRPr="00275292">
        <w:rPr>
          <w:rFonts w:ascii="Arial" w:eastAsia="Times New Roman" w:hAnsi="Arial" w:cs="Arial"/>
          <w:b/>
        </w:rPr>
        <w:t>Learning Styles</w:t>
      </w:r>
    </w:p>
    <w:p w:rsidR="003161B1" w:rsidRPr="00275292" w:rsidRDefault="003161B1" w:rsidP="003161B1">
      <w:pPr>
        <w:rPr>
          <w:rFonts w:ascii="Arial" w:eastAsia="Times New Roman" w:hAnsi="Arial" w:cs="Arial"/>
        </w:rPr>
      </w:pPr>
      <w:r w:rsidRPr="00275292">
        <w:rPr>
          <w:rFonts w:ascii="Arial" w:eastAsia="Times New Roman" w:hAnsi="Arial" w:cs="Arial"/>
        </w:rPr>
        <w:t>Why is understanding learning styles important to successful tutoring?</w:t>
      </w:r>
    </w:p>
    <w:p w:rsidR="003161B1" w:rsidRPr="00275292" w:rsidRDefault="003161B1" w:rsidP="003161B1">
      <w:pPr>
        <w:rPr>
          <w:rFonts w:ascii="Arial" w:eastAsia="Times New Roman" w:hAnsi="Arial" w:cs="Arial"/>
        </w:rPr>
      </w:pPr>
    </w:p>
    <w:p w:rsidR="003161B1" w:rsidRPr="00275292" w:rsidRDefault="003161B1" w:rsidP="003161B1">
      <w:pPr>
        <w:rPr>
          <w:rFonts w:ascii="Arial" w:eastAsia="Times New Roman" w:hAnsi="Arial" w:cs="Arial"/>
        </w:rPr>
      </w:pPr>
    </w:p>
    <w:p w:rsidR="003161B1" w:rsidRPr="00275292" w:rsidRDefault="003161B1" w:rsidP="003161B1">
      <w:pPr>
        <w:rPr>
          <w:rFonts w:ascii="Arial" w:eastAsia="Times New Roman" w:hAnsi="Arial" w:cs="Arial"/>
        </w:rPr>
      </w:pPr>
    </w:p>
    <w:p w:rsidR="003161B1" w:rsidRPr="00275292" w:rsidRDefault="003161B1" w:rsidP="003161B1">
      <w:pPr>
        <w:rPr>
          <w:rFonts w:ascii="Arial" w:eastAsia="Times New Roman" w:hAnsi="Arial" w:cs="Arial"/>
        </w:rPr>
      </w:pPr>
    </w:p>
    <w:p w:rsidR="003161B1" w:rsidRPr="00275292" w:rsidRDefault="003161B1" w:rsidP="003161B1">
      <w:pPr>
        <w:rPr>
          <w:rFonts w:ascii="Arial" w:eastAsia="Times New Roman" w:hAnsi="Arial" w:cs="Arial"/>
        </w:rPr>
      </w:pPr>
    </w:p>
    <w:p w:rsidR="003161B1" w:rsidRPr="00275292" w:rsidRDefault="003161B1" w:rsidP="003161B1">
      <w:pPr>
        <w:rPr>
          <w:rFonts w:ascii="Arial" w:eastAsia="Times New Roman" w:hAnsi="Arial" w:cs="Arial"/>
        </w:rPr>
      </w:pPr>
      <w:r w:rsidRPr="00275292">
        <w:rPr>
          <w:rFonts w:ascii="Arial" w:eastAsia="Times New Roman" w:hAnsi="Arial" w:cs="Arial"/>
        </w:rPr>
        <w:t xml:space="preserve">What is your personal learning </w:t>
      </w:r>
      <w:r>
        <w:rPr>
          <w:rFonts w:ascii="Arial" w:eastAsia="Times New Roman" w:hAnsi="Arial" w:cs="Arial"/>
        </w:rPr>
        <w:t>style? How might this affect your</w:t>
      </w:r>
      <w:r w:rsidRPr="00275292">
        <w:rPr>
          <w:rFonts w:ascii="Arial" w:eastAsia="Times New Roman" w:hAnsi="Arial" w:cs="Arial"/>
        </w:rPr>
        <w:t xml:space="preserve"> </w:t>
      </w:r>
      <w:r w:rsidRPr="00CD7BA3">
        <w:rPr>
          <w:rFonts w:ascii="Arial" w:eastAsia="Times New Roman" w:hAnsi="Arial" w:cs="Arial"/>
          <w:b/>
        </w:rPr>
        <w:t>a)</w:t>
      </w:r>
      <w:r w:rsidRPr="00275292">
        <w:rPr>
          <w:rFonts w:ascii="Arial" w:eastAsia="Times New Roman" w:hAnsi="Arial" w:cs="Arial"/>
        </w:rPr>
        <w:t xml:space="preserve"> learning and </w:t>
      </w:r>
      <w:r w:rsidRPr="00CD7BA3">
        <w:rPr>
          <w:rFonts w:ascii="Arial" w:eastAsia="Times New Roman" w:hAnsi="Arial" w:cs="Arial"/>
          <w:b/>
        </w:rPr>
        <w:t>b)</w:t>
      </w:r>
      <w:r w:rsidRPr="00275292">
        <w:rPr>
          <w:rFonts w:ascii="Arial" w:eastAsia="Times New Roman" w:hAnsi="Arial" w:cs="Arial"/>
        </w:rPr>
        <w:t xml:space="preserve"> your tutoring style?</w:t>
      </w:r>
    </w:p>
    <w:p w:rsidR="003161B1" w:rsidRPr="00275292" w:rsidRDefault="003161B1" w:rsidP="003161B1">
      <w:pPr>
        <w:rPr>
          <w:rFonts w:ascii="Arial" w:eastAsia="Times New Roman" w:hAnsi="Arial" w:cs="Arial"/>
        </w:rPr>
      </w:pPr>
    </w:p>
    <w:p w:rsidR="003161B1" w:rsidRPr="00275292" w:rsidRDefault="003161B1" w:rsidP="003161B1">
      <w:pPr>
        <w:rPr>
          <w:rFonts w:ascii="Arial" w:eastAsia="Times New Roman" w:hAnsi="Arial" w:cs="Arial"/>
        </w:rPr>
      </w:pPr>
    </w:p>
    <w:p w:rsidR="003161B1" w:rsidRPr="00275292" w:rsidRDefault="003161B1" w:rsidP="003161B1">
      <w:pPr>
        <w:rPr>
          <w:rFonts w:ascii="Arial" w:eastAsia="Times New Roman" w:hAnsi="Arial" w:cs="Arial"/>
        </w:rPr>
      </w:pPr>
    </w:p>
    <w:p w:rsidR="003161B1" w:rsidRPr="00275292" w:rsidRDefault="003161B1" w:rsidP="003161B1">
      <w:pPr>
        <w:rPr>
          <w:rFonts w:ascii="Arial" w:eastAsia="Times New Roman" w:hAnsi="Arial" w:cs="Arial"/>
        </w:rPr>
      </w:pPr>
    </w:p>
    <w:p w:rsidR="003161B1" w:rsidRPr="00275292" w:rsidRDefault="003161B1" w:rsidP="003161B1">
      <w:pPr>
        <w:rPr>
          <w:rFonts w:ascii="Arial" w:eastAsia="Times New Roman" w:hAnsi="Arial" w:cs="Arial"/>
        </w:rPr>
      </w:pPr>
    </w:p>
    <w:p w:rsidR="003161B1" w:rsidRPr="00275292" w:rsidRDefault="003161B1" w:rsidP="003161B1">
      <w:pPr>
        <w:rPr>
          <w:rFonts w:ascii="Arial" w:eastAsia="Times New Roman" w:hAnsi="Arial" w:cs="Arial"/>
        </w:rPr>
      </w:pPr>
    </w:p>
    <w:p w:rsidR="003161B1" w:rsidRPr="00275292" w:rsidRDefault="003161B1" w:rsidP="003161B1">
      <w:pPr>
        <w:rPr>
          <w:rFonts w:ascii="Arial" w:eastAsia="Times New Roman" w:hAnsi="Arial" w:cs="Arial"/>
        </w:rPr>
      </w:pPr>
      <w:r>
        <w:rPr>
          <w:rFonts w:ascii="Arial" w:eastAsia="Times New Roman" w:hAnsi="Arial" w:cs="Arial"/>
        </w:rPr>
        <w:t xml:space="preserve">Choose </w:t>
      </w:r>
      <w:r w:rsidRPr="00DE44DB">
        <w:rPr>
          <w:rFonts w:ascii="Arial" w:eastAsia="Times New Roman" w:hAnsi="Arial" w:cs="Arial"/>
          <w:b/>
        </w:rPr>
        <w:t>one or more</w:t>
      </w:r>
      <w:r>
        <w:rPr>
          <w:rFonts w:ascii="Arial" w:eastAsia="Times New Roman" w:hAnsi="Arial" w:cs="Arial"/>
        </w:rPr>
        <w:t xml:space="preserve"> learning styles that are</w:t>
      </w:r>
      <w:r w:rsidRPr="00275292">
        <w:rPr>
          <w:rFonts w:ascii="Arial" w:eastAsia="Times New Roman" w:hAnsi="Arial" w:cs="Arial"/>
        </w:rPr>
        <w:t xml:space="preserve"> different from your own and provide some examples of how you might tutor to that learning style.  </w:t>
      </w:r>
    </w:p>
    <w:p w:rsidR="003161B1" w:rsidRPr="00275292" w:rsidRDefault="003161B1" w:rsidP="003161B1">
      <w:pPr>
        <w:rPr>
          <w:rFonts w:ascii="Arial" w:eastAsia="Times New Roman" w:hAnsi="Arial" w:cs="Arial"/>
          <w:b/>
        </w:rPr>
      </w:pPr>
    </w:p>
    <w:p w:rsidR="003161B1" w:rsidRPr="00275292" w:rsidRDefault="003161B1" w:rsidP="003161B1">
      <w:pPr>
        <w:rPr>
          <w:rFonts w:ascii="Arial" w:eastAsia="Times New Roman" w:hAnsi="Arial" w:cs="Arial"/>
          <w:b/>
        </w:rPr>
      </w:pPr>
    </w:p>
    <w:p w:rsidR="003161B1" w:rsidRPr="00275292" w:rsidRDefault="003161B1" w:rsidP="003161B1">
      <w:pPr>
        <w:rPr>
          <w:rFonts w:ascii="Arial" w:eastAsia="Times New Roman" w:hAnsi="Arial" w:cs="Arial"/>
          <w:b/>
        </w:rPr>
      </w:pPr>
    </w:p>
    <w:p w:rsidR="003161B1" w:rsidRPr="00275292" w:rsidRDefault="003161B1" w:rsidP="003161B1">
      <w:pPr>
        <w:rPr>
          <w:rFonts w:ascii="Arial" w:eastAsia="Times New Roman" w:hAnsi="Arial" w:cs="Arial"/>
          <w:b/>
        </w:rPr>
      </w:pPr>
    </w:p>
    <w:p w:rsidR="003161B1" w:rsidRPr="00275292" w:rsidRDefault="003161B1" w:rsidP="003161B1">
      <w:pPr>
        <w:rPr>
          <w:rFonts w:ascii="Arial" w:eastAsia="Times New Roman" w:hAnsi="Arial" w:cs="Arial"/>
          <w:b/>
        </w:rPr>
      </w:pPr>
    </w:p>
    <w:p w:rsidR="003161B1" w:rsidRPr="00275292" w:rsidRDefault="003161B1" w:rsidP="003161B1">
      <w:pPr>
        <w:rPr>
          <w:rFonts w:ascii="Arial" w:eastAsia="Times New Roman" w:hAnsi="Arial" w:cs="Arial"/>
          <w:b/>
        </w:rPr>
      </w:pPr>
    </w:p>
    <w:p w:rsidR="003161B1" w:rsidRPr="00275292" w:rsidRDefault="003161B1" w:rsidP="003161B1">
      <w:pPr>
        <w:rPr>
          <w:rFonts w:ascii="Arial" w:eastAsia="Times New Roman" w:hAnsi="Arial" w:cs="Arial"/>
          <w:b/>
        </w:rPr>
      </w:pPr>
    </w:p>
    <w:p w:rsidR="003161B1" w:rsidRPr="00275292" w:rsidRDefault="003161B1" w:rsidP="003161B1">
      <w:pPr>
        <w:rPr>
          <w:rFonts w:ascii="Arial" w:eastAsia="Times New Roman" w:hAnsi="Arial" w:cs="Arial"/>
          <w:b/>
        </w:rPr>
      </w:pPr>
    </w:p>
    <w:p w:rsidR="003161B1" w:rsidRPr="00275292" w:rsidRDefault="003161B1" w:rsidP="003161B1">
      <w:pPr>
        <w:rPr>
          <w:rFonts w:ascii="Arial" w:eastAsia="Times New Roman" w:hAnsi="Arial" w:cs="Arial"/>
          <w:b/>
        </w:rPr>
      </w:pPr>
    </w:p>
    <w:p w:rsidR="003161B1" w:rsidRPr="00275292" w:rsidRDefault="003161B1" w:rsidP="003161B1">
      <w:pPr>
        <w:rPr>
          <w:rFonts w:ascii="Arial" w:eastAsia="Times New Roman" w:hAnsi="Arial" w:cs="Arial"/>
          <w:b/>
        </w:rPr>
      </w:pPr>
    </w:p>
    <w:p w:rsidR="003161B1" w:rsidRDefault="003161B1" w:rsidP="004838A1">
      <w:pPr>
        <w:tabs>
          <w:tab w:val="left" w:pos="5349"/>
        </w:tabs>
        <w:rPr>
          <w:rFonts w:ascii="Arial" w:hAnsi="Arial" w:cs="Arial"/>
          <w:b/>
        </w:rPr>
      </w:pPr>
    </w:p>
    <w:p w:rsidR="00275292" w:rsidRPr="00275292" w:rsidRDefault="004838A1" w:rsidP="00275292">
      <w:pPr>
        <w:rPr>
          <w:rFonts w:ascii="Arial" w:hAnsi="Arial" w:cs="Arial"/>
          <w:b/>
          <w:u w:val="single"/>
        </w:rPr>
      </w:pPr>
      <w:r w:rsidRPr="00275292">
        <w:rPr>
          <w:rFonts w:ascii="Arial" w:hAnsi="Arial" w:cs="Arial"/>
          <w:b/>
        </w:rPr>
        <w:br w:type="page"/>
      </w:r>
      <w:r w:rsidR="00E36B66">
        <w:rPr>
          <w:rFonts w:ascii="Arial" w:hAnsi="Arial" w:cs="Arial"/>
          <w:b/>
        </w:rPr>
        <w:lastRenderedPageBreak/>
        <w:t>GOAL</w:t>
      </w:r>
      <w:r w:rsidR="00822BE5">
        <w:rPr>
          <w:rFonts w:ascii="Arial" w:hAnsi="Arial" w:cs="Arial"/>
          <w:b/>
        </w:rPr>
        <w:t xml:space="preserve"> </w:t>
      </w:r>
      <w:r w:rsidR="003161B1">
        <w:rPr>
          <w:rFonts w:ascii="Arial" w:hAnsi="Arial" w:cs="Arial"/>
          <w:b/>
        </w:rPr>
        <w:t>9</w:t>
      </w:r>
      <w:r w:rsidR="00275292" w:rsidRPr="00275292">
        <w:rPr>
          <w:rFonts w:ascii="Arial" w:hAnsi="Arial" w:cs="Arial"/>
          <w:b/>
        </w:rPr>
        <w:t>: Develop transferable work skills: Active Listening</w:t>
      </w:r>
    </w:p>
    <w:p w:rsidR="004838A1" w:rsidRPr="00275292" w:rsidRDefault="004838A1" w:rsidP="00275292">
      <w:pPr>
        <w:rPr>
          <w:rFonts w:ascii="Arial" w:hAnsi="Arial" w:cs="Arial"/>
          <w:b/>
          <w:u w:val="single"/>
        </w:rPr>
      </w:pPr>
      <w:r w:rsidRPr="00275292">
        <w:rPr>
          <w:rFonts w:ascii="Arial" w:hAnsi="Arial" w:cs="Arial"/>
          <w:b/>
          <w:u w:val="single"/>
        </w:rPr>
        <w:t>Highlighting the importance of ACTIVE LISTENING.</w:t>
      </w:r>
    </w:p>
    <w:p w:rsidR="004838A1" w:rsidRPr="00275292" w:rsidRDefault="004838A1" w:rsidP="004838A1">
      <w:pPr>
        <w:rPr>
          <w:rFonts w:ascii="Arial" w:hAnsi="Arial" w:cs="Arial"/>
        </w:rPr>
      </w:pPr>
      <w:r w:rsidRPr="00275292">
        <w:rPr>
          <w:rFonts w:ascii="Arial" w:hAnsi="Arial" w:cs="Arial"/>
        </w:rPr>
        <w:t xml:space="preserve">What is active listening? Use your previous knowledge, as well as, outside resources (e.g. the internet) to come up with a definition of </w:t>
      </w:r>
      <w:r w:rsidRPr="00275292">
        <w:rPr>
          <w:rFonts w:ascii="Arial" w:hAnsi="Arial" w:cs="Arial"/>
          <w:i/>
        </w:rPr>
        <w:t>active listening</w:t>
      </w:r>
      <w:r w:rsidRPr="00275292">
        <w:rPr>
          <w:rFonts w:ascii="Arial" w:hAnsi="Arial" w:cs="Arial"/>
        </w:rPr>
        <w:t>. Write the definition in the space below.</w:t>
      </w:r>
    </w:p>
    <w:p w:rsidR="004838A1" w:rsidRPr="00275292" w:rsidRDefault="004838A1" w:rsidP="004838A1">
      <w:pPr>
        <w:rPr>
          <w:rFonts w:ascii="Arial" w:hAnsi="Arial" w:cs="Arial"/>
          <w:b/>
        </w:rPr>
      </w:pPr>
    </w:p>
    <w:p w:rsidR="004838A1" w:rsidRPr="00275292" w:rsidRDefault="004838A1" w:rsidP="004838A1">
      <w:pPr>
        <w:rPr>
          <w:rFonts w:ascii="Arial" w:hAnsi="Arial" w:cs="Arial"/>
          <w:b/>
        </w:rPr>
      </w:pPr>
    </w:p>
    <w:p w:rsidR="004838A1" w:rsidRPr="00275292" w:rsidRDefault="004838A1" w:rsidP="004838A1">
      <w:pPr>
        <w:rPr>
          <w:rFonts w:ascii="Arial" w:hAnsi="Arial" w:cs="Arial"/>
          <w:b/>
        </w:rPr>
      </w:pPr>
    </w:p>
    <w:p w:rsidR="004838A1" w:rsidRPr="00275292" w:rsidRDefault="004838A1" w:rsidP="004838A1">
      <w:pPr>
        <w:rPr>
          <w:rFonts w:ascii="Arial" w:hAnsi="Arial" w:cs="Arial"/>
          <w:b/>
        </w:rPr>
      </w:pPr>
    </w:p>
    <w:p w:rsidR="004838A1" w:rsidRPr="00275292" w:rsidRDefault="004838A1" w:rsidP="004838A1">
      <w:pPr>
        <w:rPr>
          <w:rFonts w:ascii="Arial" w:hAnsi="Arial" w:cs="Arial"/>
          <w:b/>
        </w:rPr>
      </w:pPr>
    </w:p>
    <w:p w:rsidR="004838A1" w:rsidRPr="00275292" w:rsidRDefault="004838A1" w:rsidP="004838A1">
      <w:pPr>
        <w:rPr>
          <w:rFonts w:ascii="Arial" w:hAnsi="Arial" w:cs="Arial"/>
        </w:rPr>
      </w:pPr>
      <w:r w:rsidRPr="00275292">
        <w:rPr>
          <w:rFonts w:ascii="Arial" w:hAnsi="Arial" w:cs="Arial"/>
        </w:rPr>
        <w:t xml:space="preserve">Research and write down some observable signs of </w:t>
      </w:r>
      <w:r w:rsidRPr="00275292">
        <w:rPr>
          <w:rFonts w:ascii="Arial" w:hAnsi="Arial" w:cs="Arial"/>
          <w:i/>
        </w:rPr>
        <w:t>active listening</w:t>
      </w:r>
      <w:r w:rsidRPr="00275292">
        <w:rPr>
          <w:rFonts w:ascii="Arial" w:hAnsi="Arial" w:cs="Arial"/>
        </w:rPr>
        <w:t xml:space="preserve">. </w:t>
      </w:r>
    </w:p>
    <w:p w:rsidR="004838A1" w:rsidRPr="00275292" w:rsidRDefault="004838A1" w:rsidP="004838A1">
      <w:pPr>
        <w:pStyle w:val="ListParagraph"/>
        <w:numPr>
          <w:ilvl w:val="0"/>
          <w:numId w:val="2"/>
        </w:numPr>
        <w:rPr>
          <w:rFonts w:ascii="Arial" w:hAnsi="Arial" w:cs="Arial"/>
          <w:i/>
        </w:rPr>
      </w:pPr>
      <w:r w:rsidRPr="00275292">
        <w:rPr>
          <w:rFonts w:ascii="Arial" w:hAnsi="Arial" w:cs="Arial"/>
          <w:i/>
        </w:rPr>
        <w:t>For example, eye contact.</w:t>
      </w:r>
    </w:p>
    <w:p w:rsidR="004838A1" w:rsidRPr="00275292" w:rsidRDefault="004838A1" w:rsidP="004838A1">
      <w:pPr>
        <w:pStyle w:val="ListParagraph"/>
        <w:numPr>
          <w:ilvl w:val="0"/>
          <w:numId w:val="2"/>
        </w:numPr>
        <w:rPr>
          <w:rFonts w:ascii="Arial" w:hAnsi="Arial" w:cs="Arial"/>
        </w:rPr>
      </w:pPr>
      <w:r w:rsidRPr="00275292">
        <w:rPr>
          <w:rFonts w:ascii="Arial" w:hAnsi="Arial" w:cs="Arial"/>
        </w:rPr>
        <w:t xml:space="preserve">       </w:t>
      </w:r>
    </w:p>
    <w:p w:rsidR="004838A1" w:rsidRPr="00275292" w:rsidRDefault="004838A1" w:rsidP="004838A1">
      <w:pPr>
        <w:pStyle w:val="ListParagraph"/>
        <w:numPr>
          <w:ilvl w:val="0"/>
          <w:numId w:val="2"/>
        </w:numPr>
        <w:rPr>
          <w:rFonts w:ascii="Arial" w:hAnsi="Arial" w:cs="Arial"/>
        </w:rPr>
      </w:pPr>
      <w:r w:rsidRPr="00275292">
        <w:rPr>
          <w:rFonts w:ascii="Arial" w:hAnsi="Arial" w:cs="Arial"/>
        </w:rPr>
        <w:t xml:space="preserve">   </w:t>
      </w:r>
    </w:p>
    <w:p w:rsidR="004838A1" w:rsidRPr="00275292" w:rsidRDefault="004838A1" w:rsidP="004838A1">
      <w:pPr>
        <w:pStyle w:val="ListParagraph"/>
        <w:numPr>
          <w:ilvl w:val="0"/>
          <w:numId w:val="2"/>
        </w:numPr>
        <w:rPr>
          <w:rFonts w:ascii="Arial" w:hAnsi="Arial" w:cs="Arial"/>
        </w:rPr>
      </w:pPr>
      <w:r w:rsidRPr="00275292">
        <w:rPr>
          <w:rFonts w:ascii="Arial" w:hAnsi="Arial" w:cs="Arial"/>
        </w:rPr>
        <w:t xml:space="preserve">       </w:t>
      </w:r>
    </w:p>
    <w:p w:rsidR="004838A1" w:rsidRPr="00275292" w:rsidRDefault="004838A1" w:rsidP="004838A1">
      <w:pPr>
        <w:pStyle w:val="ListParagraph"/>
        <w:numPr>
          <w:ilvl w:val="0"/>
          <w:numId w:val="2"/>
        </w:numPr>
        <w:rPr>
          <w:rFonts w:ascii="Arial" w:hAnsi="Arial" w:cs="Arial"/>
        </w:rPr>
      </w:pPr>
      <w:r w:rsidRPr="00275292">
        <w:rPr>
          <w:rFonts w:ascii="Arial" w:hAnsi="Arial" w:cs="Arial"/>
        </w:rPr>
        <w:t xml:space="preserve">         </w:t>
      </w:r>
    </w:p>
    <w:p w:rsidR="004838A1" w:rsidRPr="00275292" w:rsidRDefault="004838A1" w:rsidP="004838A1">
      <w:pPr>
        <w:pStyle w:val="ListParagraph"/>
        <w:numPr>
          <w:ilvl w:val="0"/>
          <w:numId w:val="2"/>
        </w:numPr>
        <w:rPr>
          <w:rFonts w:ascii="Arial" w:hAnsi="Arial" w:cs="Arial"/>
        </w:rPr>
      </w:pPr>
      <w:r w:rsidRPr="00275292">
        <w:rPr>
          <w:rFonts w:ascii="Arial" w:hAnsi="Arial" w:cs="Arial"/>
        </w:rPr>
        <w:t xml:space="preserve">   </w:t>
      </w:r>
    </w:p>
    <w:p w:rsidR="004838A1" w:rsidRPr="00275292" w:rsidRDefault="004838A1" w:rsidP="004838A1">
      <w:pPr>
        <w:pStyle w:val="ListParagraph"/>
        <w:numPr>
          <w:ilvl w:val="0"/>
          <w:numId w:val="2"/>
        </w:numPr>
        <w:rPr>
          <w:rFonts w:ascii="Arial" w:hAnsi="Arial" w:cs="Arial"/>
          <w:b/>
        </w:rPr>
      </w:pPr>
      <w:r w:rsidRPr="00275292">
        <w:rPr>
          <w:rFonts w:ascii="Arial" w:hAnsi="Arial" w:cs="Arial"/>
        </w:rPr>
        <w:t xml:space="preserve">   </w:t>
      </w:r>
    </w:p>
    <w:p w:rsidR="004838A1" w:rsidRDefault="004838A1" w:rsidP="004838A1">
      <w:pPr>
        <w:rPr>
          <w:rFonts w:ascii="Arial" w:hAnsi="Arial" w:cs="Arial"/>
        </w:rPr>
      </w:pPr>
      <w:r w:rsidRPr="00275292">
        <w:rPr>
          <w:rFonts w:ascii="Arial" w:hAnsi="Arial" w:cs="Arial"/>
        </w:rPr>
        <w:t xml:space="preserve">Why is </w:t>
      </w:r>
      <w:r w:rsidRPr="00275292">
        <w:rPr>
          <w:rFonts w:ascii="Arial" w:hAnsi="Arial" w:cs="Arial"/>
          <w:i/>
        </w:rPr>
        <w:t>active listening</w:t>
      </w:r>
      <w:r w:rsidRPr="00275292">
        <w:rPr>
          <w:rFonts w:ascii="Arial" w:hAnsi="Arial" w:cs="Arial"/>
        </w:rPr>
        <w:t xml:space="preserve"> important for effective tutoring sessions?</w:t>
      </w:r>
    </w:p>
    <w:p w:rsidR="003161B1" w:rsidRPr="00275292" w:rsidRDefault="003161B1" w:rsidP="004838A1">
      <w:pPr>
        <w:rPr>
          <w:rFonts w:ascii="Arial" w:hAnsi="Arial" w:cs="Arial"/>
        </w:rPr>
      </w:pPr>
    </w:p>
    <w:p w:rsidR="004838A1" w:rsidRPr="00275292" w:rsidRDefault="004838A1" w:rsidP="004838A1">
      <w:pPr>
        <w:rPr>
          <w:rFonts w:ascii="Arial" w:hAnsi="Arial" w:cs="Arial"/>
          <w:b/>
        </w:rPr>
      </w:pPr>
    </w:p>
    <w:p w:rsidR="004838A1" w:rsidRPr="00275292" w:rsidRDefault="004838A1" w:rsidP="004838A1">
      <w:pPr>
        <w:rPr>
          <w:rFonts w:ascii="Arial" w:hAnsi="Arial" w:cs="Arial"/>
          <w:b/>
        </w:rPr>
      </w:pPr>
    </w:p>
    <w:p w:rsidR="004838A1" w:rsidRPr="00275292" w:rsidRDefault="004838A1" w:rsidP="004838A1">
      <w:pPr>
        <w:rPr>
          <w:rFonts w:ascii="Arial" w:hAnsi="Arial" w:cs="Arial"/>
          <w:b/>
        </w:rPr>
      </w:pPr>
    </w:p>
    <w:p w:rsidR="004838A1" w:rsidRPr="00275292" w:rsidRDefault="004838A1" w:rsidP="004838A1">
      <w:pPr>
        <w:rPr>
          <w:rFonts w:ascii="Arial" w:hAnsi="Arial" w:cs="Arial"/>
          <w:b/>
        </w:rPr>
      </w:pPr>
    </w:p>
    <w:p w:rsidR="004838A1" w:rsidRPr="00275292" w:rsidRDefault="004838A1" w:rsidP="004838A1">
      <w:pPr>
        <w:rPr>
          <w:rFonts w:ascii="Arial" w:hAnsi="Arial" w:cs="Arial"/>
        </w:rPr>
      </w:pPr>
    </w:p>
    <w:p w:rsidR="004838A1" w:rsidRPr="00275292" w:rsidRDefault="004838A1" w:rsidP="004838A1">
      <w:pPr>
        <w:rPr>
          <w:rFonts w:ascii="Arial" w:hAnsi="Arial" w:cs="Arial"/>
        </w:rPr>
      </w:pPr>
    </w:p>
    <w:p w:rsidR="004838A1" w:rsidRPr="00275292" w:rsidRDefault="004838A1" w:rsidP="004838A1">
      <w:pPr>
        <w:rPr>
          <w:rFonts w:ascii="Arial" w:hAnsi="Arial" w:cs="Arial"/>
        </w:rPr>
      </w:pPr>
    </w:p>
    <w:p w:rsidR="004838A1" w:rsidRPr="00275292" w:rsidRDefault="004838A1" w:rsidP="004838A1">
      <w:pPr>
        <w:rPr>
          <w:rFonts w:ascii="Arial" w:hAnsi="Arial" w:cs="Arial"/>
        </w:rPr>
      </w:pPr>
    </w:p>
    <w:p w:rsidR="004838A1" w:rsidRPr="00275292" w:rsidRDefault="004838A1" w:rsidP="004838A1">
      <w:pPr>
        <w:rPr>
          <w:rFonts w:ascii="Arial" w:hAnsi="Arial" w:cs="Arial"/>
        </w:rPr>
      </w:pPr>
    </w:p>
    <w:p w:rsidR="004838A1" w:rsidRPr="00275292" w:rsidRDefault="004838A1" w:rsidP="004838A1">
      <w:pPr>
        <w:rPr>
          <w:rFonts w:ascii="Arial" w:hAnsi="Arial" w:cs="Arial"/>
        </w:rPr>
      </w:pPr>
    </w:p>
    <w:p w:rsidR="007B4164" w:rsidRPr="00275292" w:rsidRDefault="007B4164" w:rsidP="007D35CC">
      <w:pPr>
        <w:rPr>
          <w:rFonts w:ascii="Arial" w:eastAsia="Times New Roman" w:hAnsi="Arial" w:cs="Arial"/>
          <w:b/>
        </w:rPr>
      </w:pPr>
    </w:p>
    <w:p w:rsidR="003161B1" w:rsidRPr="00275292" w:rsidRDefault="003161B1" w:rsidP="003161B1">
      <w:pPr>
        <w:tabs>
          <w:tab w:val="left" w:pos="5349"/>
        </w:tabs>
        <w:rPr>
          <w:rFonts w:ascii="Arial" w:hAnsi="Arial" w:cs="Arial"/>
          <w:b/>
        </w:rPr>
      </w:pPr>
      <w:r w:rsidRPr="00275292">
        <w:rPr>
          <w:rFonts w:ascii="Arial" w:hAnsi="Arial" w:cs="Arial"/>
          <w:b/>
        </w:rPr>
        <w:lastRenderedPageBreak/>
        <w:t>GOAL</w:t>
      </w:r>
      <w:r>
        <w:rPr>
          <w:rFonts w:ascii="Arial" w:hAnsi="Arial" w:cs="Arial"/>
          <w:b/>
        </w:rPr>
        <w:t xml:space="preserve"> 10</w:t>
      </w:r>
      <w:r w:rsidRPr="00275292">
        <w:rPr>
          <w:rFonts w:ascii="Arial" w:hAnsi="Arial" w:cs="Arial"/>
          <w:b/>
        </w:rPr>
        <w:t>: Develop transferable work skills: Professionalism</w:t>
      </w:r>
      <w:r w:rsidRPr="00275292">
        <w:rPr>
          <w:rFonts w:ascii="Arial" w:hAnsi="Arial" w:cs="Arial"/>
          <w:b/>
        </w:rPr>
        <w:tab/>
      </w:r>
    </w:p>
    <w:p w:rsidR="003161B1" w:rsidRPr="00360E71" w:rsidRDefault="003161B1" w:rsidP="003161B1">
      <w:pPr>
        <w:rPr>
          <w:rFonts w:ascii="Arial" w:hAnsi="Arial" w:cs="Arial"/>
          <w:b/>
          <w:u w:val="single"/>
        </w:rPr>
      </w:pPr>
      <w:r w:rsidRPr="00360E71">
        <w:rPr>
          <w:rFonts w:ascii="Arial" w:hAnsi="Arial" w:cs="Arial"/>
          <w:b/>
          <w:u w:val="single"/>
        </w:rPr>
        <w:t>What does PROFESSIONALISM mean to you?</w:t>
      </w:r>
    </w:p>
    <w:p w:rsidR="003161B1" w:rsidRPr="00275292" w:rsidRDefault="003161B1" w:rsidP="003161B1">
      <w:pPr>
        <w:rPr>
          <w:rFonts w:ascii="Arial" w:hAnsi="Arial" w:cs="Arial"/>
        </w:rPr>
      </w:pPr>
      <w:r w:rsidRPr="00275292">
        <w:rPr>
          <w:rFonts w:ascii="Arial" w:hAnsi="Arial" w:cs="Arial"/>
        </w:rPr>
        <w:t xml:space="preserve">When you think of a </w:t>
      </w:r>
      <w:r w:rsidRPr="00275292">
        <w:rPr>
          <w:rFonts w:ascii="Arial" w:hAnsi="Arial" w:cs="Arial"/>
          <w:i/>
        </w:rPr>
        <w:t>professional</w:t>
      </w:r>
      <w:r w:rsidRPr="00275292">
        <w:rPr>
          <w:rFonts w:ascii="Arial" w:hAnsi="Arial" w:cs="Arial"/>
        </w:rPr>
        <w:t>, what are some specific characteristics and/or behaviours that come to mind?</w:t>
      </w:r>
    </w:p>
    <w:p w:rsidR="003161B1" w:rsidRPr="00275292" w:rsidRDefault="003161B1" w:rsidP="003161B1">
      <w:pPr>
        <w:rPr>
          <w:rFonts w:ascii="Arial" w:hAnsi="Arial" w:cs="Arial"/>
          <w:b/>
        </w:rPr>
      </w:pPr>
    </w:p>
    <w:p w:rsidR="003161B1" w:rsidRPr="00275292" w:rsidRDefault="003161B1" w:rsidP="003161B1">
      <w:pPr>
        <w:rPr>
          <w:rFonts w:ascii="Arial" w:hAnsi="Arial" w:cs="Arial"/>
          <w:b/>
        </w:rPr>
      </w:pPr>
    </w:p>
    <w:p w:rsidR="003161B1" w:rsidRPr="00275292" w:rsidRDefault="003161B1" w:rsidP="003161B1">
      <w:pPr>
        <w:rPr>
          <w:rFonts w:ascii="Arial" w:hAnsi="Arial" w:cs="Arial"/>
          <w:b/>
        </w:rPr>
      </w:pPr>
    </w:p>
    <w:p w:rsidR="003161B1" w:rsidRPr="00275292" w:rsidRDefault="003161B1" w:rsidP="003161B1">
      <w:pPr>
        <w:rPr>
          <w:rFonts w:ascii="Arial" w:hAnsi="Arial" w:cs="Arial"/>
        </w:rPr>
      </w:pPr>
      <w:r w:rsidRPr="00275292">
        <w:rPr>
          <w:rFonts w:ascii="Arial" w:hAnsi="Arial" w:cs="Arial"/>
        </w:rPr>
        <w:t>What would professionalism look like in the TLC?</w:t>
      </w:r>
    </w:p>
    <w:p w:rsidR="003161B1" w:rsidRPr="00275292" w:rsidRDefault="003161B1" w:rsidP="003161B1">
      <w:pPr>
        <w:pStyle w:val="ListParagraph"/>
        <w:numPr>
          <w:ilvl w:val="0"/>
          <w:numId w:val="2"/>
        </w:numPr>
        <w:rPr>
          <w:rFonts w:ascii="Arial" w:hAnsi="Arial" w:cs="Arial"/>
          <w:i/>
        </w:rPr>
      </w:pPr>
      <w:r w:rsidRPr="00275292">
        <w:rPr>
          <w:rFonts w:ascii="Arial" w:hAnsi="Arial" w:cs="Arial"/>
          <w:i/>
        </w:rPr>
        <w:t>Being on time for your shift</w:t>
      </w:r>
    </w:p>
    <w:p w:rsidR="003161B1" w:rsidRPr="00275292" w:rsidRDefault="003161B1" w:rsidP="003161B1">
      <w:pPr>
        <w:pStyle w:val="ListParagraph"/>
        <w:numPr>
          <w:ilvl w:val="0"/>
          <w:numId w:val="2"/>
        </w:numPr>
        <w:rPr>
          <w:rFonts w:ascii="Arial" w:hAnsi="Arial" w:cs="Arial"/>
          <w:i/>
        </w:rPr>
      </w:pPr>
      <w:r w:rsidRPr="00275292">
        <w:rPr>
          <w:rFonts w:ascii="Arial" w:hAnsi="Arial" w:cs="Arial"/>
          <w:i/>
        </w:rPr>
        <w:t>Being respectful to all tutees, staff and visitors to the TLC</w:t>
      </w:r>
    </w:p>
    <w:p w:rsidR="003161B1" w:rsidRPr="00275292" w:rsidRDefault="003161B1" w:rsidP="003161B1">
      <w:pPr>
        <w:pStyle w:val="ListParagraph"/>
        <w:numPr>
          <w:ilvl w:val="0"/>
          <w:numId w:val="2"/>
        </w:numPr>
        <w:rPr>
          <w:rFonts w:ascii="Arial" w:hAnsi="Arial" w:cs="Arial"/>
          <w:i/>
        </w:rPr>
      </w:pPr>
      <w:r w:rsidRPr="00275292">
        <w:rPr>
          <w:rFonts w:ascii="Arial" w:hAnsi="Arial" w:cs="Arial"/>
          <w:i/>
        </w:rPr>
        <w:t>Letting your Advisor know well ahead of time of any upcoming absences</w:t>
      </w:r>
    </w:p>
    <w:p w:rsidR="003161B1" w:rsidRPr="00275292" w:rsidRDefault="003161B1" w:rsidP="003161B1">
      <w:pPr>
        <w:pStyle w:val="ListParagraph"/>
        <w:numPr>
          <w:ilvl w:val="0"/>
          <w:numId w:val="2"/>
        </w:numPr>
        <w:rPr>
          <w:rFonts w:ascii="Arial" w:hAnsi="Arial" w:cs="Arial"/>
          <w:i/>
        </w:rPr>
      </w:pPr>
      <w:r w:rsidRPr="00275292">
        <w:rPr>
          <w:rFonts w:ascii="Arial" w:hAnsi="Arial" w:cs="Arial"/>
          <w:i/>
        </w:rPr>
        <w:t>Knowing the resources available at the TLC</w:t>
      </w:r>
    </w:p>
    <w:p w:rsidR="003161B1" w:rsidRPr="00275292" w:rsidRDefault="003161B1" w:rsidP="003161B1">
      <w:pPr>
        <w:pStyle w:val="ListParagraph"/>
        <w:numPr>
          <w:ilvl w:val="0"/>
          <w:numId w:val="2"/>
        </w:numPr>
        <w:rPr>
          <w:rFonts w:ascii="Arial" w:hAnsi="Arial" w:cs="Arial"/>
          <w:i/>
        </w:rPr>
      </w:pPr>
      <w:r w:rsidRPr="00275292">
        <w:rPr>
          <w:rFonts w:ascii="Arial" w:hAnsi="Arial" w:cs="Arial"/>
          <w:i/>
        </w:rPr>
        <w:t>Helping new tutees sign in</w:t>
      </w:r>
    </w:p>
    <w:p w:rsidR="003161B1" w:rsidRPr="00275292" w:rsidRDefault="003161B1" w:rsidP="003161B1">
      <w:pPr>
        <w:pStyle w:val="ListParagraph"/>
        <w:numPr>
          <w:ilvl w:val="0"/>
          <w:numId w:val="2"/>
        </w:numPr>
        <w:rPr>
          <w:rFonts w:ascii="Arial" w:hAnsi="Arial" w:cs="Arial"/>
          <w:i/>
        </w:rPr>
      </w:pPr>
      <w:r w:rsidRPr="00275292">
        <w:rPr>
          <w:rFonts w:ascii="Arial" w:hAnsi="Arial" w:cs="Arial"/>
          <w:i/>
        </w:rPr>
        <w:t>Answering general questions and inquiries about TLC services</w:t>
      </w:r>
    </w:p>
    <w:p w:rsidR="003161B1" w:rsidRPr="00275292" w:rsidRDefault="003161B1" w:rsidP="003161B1">
      <w:pPr>
        <w:pStyle w:val="ListParagraph"/>
        <w:numPr>
          <w:ilvl w:val="0"/>
          <w:numId w:val="2"/>
        </w:numPr>
        <w:rPr>
          <w:rFonts w:ascii="Arial" w:hAnsi="Arial" w:cs="Arial"/>
        </w:rPr>
      </w:pPr>
      <w:r w:rsidRPr="00275292">
        <w:rPr>
          <w:rFonts w:ascii="Arial" w:hAnsi="Arial" w:cs="Arial"/>
        </w:rPr>
        <w:t xml:space="preserve">       </w:t>
      </w:r>
    </w:p>
    <w:p w:rsidR="003161B1" w:rsidRPr="00275292" w:rsidRDefault="003161B1" w:rsidP="003161B1">
      <w:pPr>
        <w:pStyle w:val="ListParagraph"/>
        <w:numPr>
          <w:ilvl w:val="0"/>
          <w:numId w:val="2"/>
        </w:numPr>
        <w:rPr>
          <w:rFonts w:ascii="Arial" w:hAnsi="Arial" w:cs="Arial"/>
        </w:rPr>
      </w:pPr>
      <w:r w:rsidRPr="00275292">
        <w:rPr>
          <w:rFonts w:ascii="Arial" w:hAnsi="Arial" w:cs="Arial"/>
        </w:rPr>
        <w:t xml:space="preserve">   </w:t>
      </w:r>
    </w:p>
    <w:p w:rsidR="003161B1" w:rsidRPr="00275292" w:rsidRDefault="003161B1" w:rsidP="003161B1">
      <w:pPr>
        <w:pStyle w:val="ListParagraph"/>
        <w:numPr>
          <w:ilvl w:val="0"/>
          <w:numId w:val="2"/>
        </w:numPr>
        <w:rPr>
          <w:rFonts w:ascii="Arial" w:hAnsi="Arial" w:cs="Arial"/>
        </w:rPr>
      </w:pPr>
      <w:r w:rsidRPr="00275292">
        <w:rPr>
          <w:rFonts w:ascii="Arial" w:hAnsi="Arial" w:cs="Arial"/>
        </w:rPr>
        <w:t xml:space="preserve">       </w:t>
      </w:r>
    </w:p>
    <w:p w:rsidR="003161B1" w:rsidRPr="00275292" w:rsidRDefault="003161B1" w:rsidP="003161B1">
      <w:pPr>
        <w:pStyle w:val="ListParagraph"/>
        <w:numPr>
          <w:ilvl w:val="0"/>
          <w:numId w:val="2"/>
        </w:numPr>
        <w:rPr>
          <w:rFonts w:ascii="Arial" w:hAnsi="Arial" w:cs="Arial"/>
        </w:rPr>
      </w:pPr>
      <w:r w:rsidRPr="00275292">
        <w:rPr>
          <w:rFonts w:ascii="Arial" w:hAnsi="Arial" w:cs="Arial"/>
        </w:rPr>
        <w:t xml:space="preserve">         </w:t>
      </w:r>
    </w:p>
    <w:p w:rsidR="003161B1" w:rsidRPr="00275292" w:rsidRDefault="003161B1" w:rsidP="003161B1">
      <w:pPr>
        <w:pStyle w:val="ListParagraph"/>
        <w:numPr>
          <w:ilvl w:val="0"/>
          <w:numId w:val="2"/>
        </w:numPr>
        <w:rPr>
          <w:rFonts w:ascii="Arial" w:hAnsi="Arial" w:cs="Arial"/>
        </w:rPr>
      </w:pPr>
      <w:r w:rsidRPr="00275292">
        <w:rPr>
          <w:rFonts w:ascii="Arial" w:hAnsi="Arial" w:cs="Arial"/>
        </w:rPr>
        <w:t xml:space="preserve">   </w:t>
      </w:r>
    </w:p>
    <w:p w:rsidR="003161B1" w:rsidRPr="00275292" w:rsidRDefault="003161B1" w:rsidP="003161B1">
      <w:pPr>
        <w:pStyle w:val="ListParagraph"/>
        <w:numPr>
          <w:ilvl w:val="0"/>
          <w:numId w:val="2"/>
        </w:numPr>
        <w:rPr>
          <w:rFonts w:ascii="Arial" w:hAnsi="Arial" w:cs="Arial"/>
          <w:b/>
        </w:rPr>
      </w:pPr>
      <w:r w:rsidRPr="00275292">
        <w:rPr>
          <w:rFonts w:ascii="Arial" w:hAnsi="Arial" w:cs="Arial"/>
        </w:rPr>
        <w:t xml:space="preserve">   </w:t>
      </w:r>
    </w:p>
    <w:p w:rsidR="003161B1" w:rsidRPr="00275292" w:rsidRDefault="003161B1" w:rsidP="003161B1">
      <w:pPr>
        <w:rPr>
          <w:rFonts w:ascii="Arial" w:hAnsi="Arial" w:cs="Arial"/>
        </w:rPr>
      </w:pPr>
      <w:r w:rsidRPr="00275292">
        <w:rPr>
          <w:rFonts w:ascii="Arial" w:hAnsi="Arial" w:cs="Arial"/>
        </w:rPr>
        <w:t xml:space="preserve">Describe at least two situations when you exhibited </w:t>
      </w:r>
      <w:r w:rsidRPr="00275292">
        <w:rPr>
          <w:rFonts w:ascii="Arial" w:hAnsi="Arial" w:cs="Arial"/>
          <w:i/>
        </w:rPr>
        <w:t xml:space="preserve">professionalism </w:t>
      </w:r>
      <w:r w:rsidRPr="00275292">
        <w:rPr>
          <w:rFonts w:ascii="Arial" w:hAnsi="Arial" w:cs="Arial"/>
        </w:rPr>
        <w:t>i</w:t>
      </w:r>
      <w:r>
        <w:rPr>
          <w:rFonts w:ascii="Arial" w:hAnsi="Arial" w:cs="Arial"/>
        </w:rPr>
        <w:t>n the TLC</w:t>
      </w:r>
      <w:r w:rsidRPr="00275292">
        <w:rPr>
          <w:rFonts w:ascii="Arial" w:hAnsi="Arial" w:cs="Arial"/>
        </w:rPr>
        <w:t>.</w:t>
      </w:r>
    </w:p>
    <w:p w:rsidR="003161B1" w:rsidRPr="00275292" w:rsidRDefault="003161B1" w:rsidP="003161B1">
      <w:pPr>
        <w:rPr>
          <w:rFonts w:ascii="Arial" w:hAnsi="Arial" w:cs="Arial"/>
        </w:rPr>
      </w:pPr>
      <w:r w:rsidRPr="00275292">
        <w:rPr>
          <w:rFonts w:ascii="Arial" w:hAnsi="Arial" w:cs="Arial"/>
        </w:rPr>
        <w:t>1.</w:t>
      </w:r>
    </w:p>
    <w:p w:rsidR="003161B1" w:rsidRPr="00275292" w:rsidRDefault="003161B1" w:rsidP="003161B1">
      <w:pPr>
        <w:rPr>
          <w:rFonts w:ascii="Arial" w:hAnsi="Arial" w:cs="Arial"/>
        </w:rPr>
      </w:pPr>
    </w:p>
    <w:p w:rsidR="003161B1" w:rsidRPr="00275292" w:rsidRDefault="003161B1" w:rsidP="003161B1">
      <w:pPr>
        <w:rPr>
          <w:rFonts w:ascii="Arial" w:hAnsi="Arial" w:cs="Arial"/>
        </w:rPr>
      </w:pPr>
    </w:p>
    <w:p w:rsidR="003161B1" w:rsidRPr="00275292" w:rsidRDefault="003161B1" w:rsidP="003161B1">
      <w:pPr>
        <w:rPr>
          <w:rFonts w:ascii="Arial" w:hAnsi="Arial" w:cs="Arial"/>
        </w:rPr>
      </w:pPr>
    </w:p>
    <w:p w:rsidR="007B4164" w:rsidRPr="00275292" w:rsidRDefault="003161B1" w:rsidP="003161B1">
      <w:pPr>
        <w:rPr>
          <w:rFonts w:ascii="Arial" w:eastAsia="Times New Roman" w:hAnsi="Arial" w:cs="Arial"/>
          <w:b/>
        </w:rPr>
      </w:pPr>
      <w:r w:rsidRPr="00275292">
        <w:rPr>
          <w:rFonts w:ascii="Arial" w:hAnsi="Arial" w:cs="Arial"/>
        </w:rPr>
        <w:t>2.</w:t>
      </w:r>
    </w:p>
    <w:p w:rsidR="00275292" w:rsidRDefault="00275292" w:rsidP="00275292">
      <w:pPr>
        <w:contextualSpacing/>
        <w:rPr>
          <w:rFonts w:ascii="Arial" w:eastAsia="Times New Roman" w:hAnsi="Arial" w:cs="Arial"/>
          <w:b/>
        </w:rPr>
      </w:pPr>
    </w:p>
    <w:p w:rsidR="00275292" w:rsidRDefault="00275292" w:rsidP="00275292">
      <w:pPr>
        <w:ind w:left="720"/>
        <w:contextualSpacing/>
        <w:rPr>
          <w:rFonts w:ascii="Arial" w:eastAsia="Times New Roman" w:hAnsi="Arial" w:cs="Arial"/>
          <w:b/>
        </w:rPr>
      </w:pPr>
    </w:p>
    <w:p w:rsidR="00B9072E" w:rsidRPr="00275292" w:rsidRDefault="00B9072E" w:rsidP="007D35CC">
      <w:pPr>
        <w:rPr>
          <w:rFonts w:ascii="Arial" w:eastAsia="Times New Roman" w:hAnsi="Arial" w:cs="Arial"/>
          <w:b/>
        </w:rPr>
      </w:pPr>
    </w:p>
    <w:p w:rsidR="003161B1" w:rsidRDefault="007B4164" w:rsidP="007B4164">
      <w:pPr>
        <w:rPr>
          <w:rFonts w:ascii="Arial" w:hAnsi="Arial" w:cs="Arial"/>
          <w:b/>
          <w:lang w:val="en-US"/>
        </w:rPr>
      </w:pPr>
      <w:r w:rsidRPr="00275292">
        <w:rPr>
          <w:rFonts w:ascii="Arial" w:hAnsi="Arial" w:cs="Arial"/>
          <w:b/>
          <w:lang w:val="en-US"/>
        </w:rPr>
        <w:t xml:space="preserve">  </w:t>
      </w:r>
    </w:p>
    <w:p w:rsidR="003161B1" w:rsidRDefault="003161B1" w:rsidP="007B4164">
      <w:pPr>
        <w:rPr>
          <w:rFonts w:ascii="Arial" w:hAnsi="Arial" w:cs="Arial"/>
          <w:b/>
          <w:lang w:val="en-US"/>
        </w:rPr>
      </w:pPr>
    </w:p>
    <w:p w:rsidR="003161B1" w:rsidRDefault="003161B1" w:rsidP="007B4164">
      <w:pPr>
        <w:rPr>
          <w:rFonts w:ascii="Arial" w:hAnsi="Arial" w:cs="Arial"/>
          <w:b/>
          <w:lang w:val="en-US"/>
        </w:rPr>
      </w:pPr>
    </w:p>
    <w:p w:rsidR="003161B1" w:rsidRDefault="003161B1" w:rsidP="007B4164">
      <w:pPr>
        <w:rPr>
          <w:rFonts w:ascii="Arial" w:hAnsi="Arial" w:cs="Arial"/>
          <w:b/>
          <w:lang w:val="en-US"/>
        </w:rPr>
      </w:pPr>
    </w:p>
    <w:p w:rsidR="007B4164" w:rsidRPr="00275292" w:rsidRDefault="007B4164" w:rsidP="007B4164">
      <w:pPr>
        <w:rPr>
          <w:rFonts w:ascii="Arial" w:hAnsi="Arial" w:cs="Arial"/>
          <w:b/>
          <w:lang w:val="en-US"/>
        </w:rPr>
      </w:pPr>
      <w:r w:rsidRPr="00275292">
        <w:rPr>
          <w:rFonts w:ascii="Arial" w:hAnsi="Arial" w:cs="Arial"/>
          <w:b/>
          <w:lang w:val="en-US"/>
        </w:rPr>
        <w:lastRenderedPageBreak/>
        <w:t>Reflect on your experience as a tutor.</w:t>
      </w:r>
    </w:p>
    <w:p w:rsidR="007B4164" w:rsidRPr="00275292" w:rsidRDefault="007B4164" w:rsidP="007B4164">
      <w:pPr>
        <w:rPr>
          <w:rFonts w:ascii="Arial" w:hAnsi="Arial" w:cs="Arial"/>
          <w:b/>
          <w:lang w:val="en-US"/>
        </w:rPr>
      </w:pPr>
      <w:r w:rsidRPr="00275292">
        <w:rPr>
          <w:rFonts w:ascii="Arial" w:hAnsi="Arial" w:cs="Arial"/>
          <w:b/>
          <w:lang w:val="en-US"/>
        </w:rPr>
        <w:t xml:space="preserve">As a tutor, reflection is often one of your greatest tools. </w:t>
      </w:r>
    </w:p>
    <w:p w:rsidR="007B4164" w:rsidRPr="00275292" w:rsidRDefault="007B4164" w:rsidP="007B4164">
      <w:pPr>
        <w:rPr>
          <w:rFonts w:ascii="Arial" w:hAnsi="Arial" w:cs="Arial"/>
          <w:b/>
          <w:sz w:val="24"/>
          <w:szCs w:val="32"/>
          <w:lang w:val="en-US"/>
        </w:rPr>
      </w:pPr>
      <w:r w:rsidRPr="00275292">
        <w:rPr>
          <w:rFonts w:ascii="Arial" w:hAnsi="Arial" w:cs="Arial"/>
          <w:b/>
          <w:sz w:val="24"/>
          <w:szCs w:val="32"/>
          <w:lang w:val="en-US"/>
        </w:rPr>
        <w:t>With that in mind what is…</w:t>
      </w:r>
    </w:p>
    <w:tbl>
      <w:tblPr>
        <w:tblStyle w:val="TableGrid2"/>
        <w:tblW w:w="0" w:type="auto"/>
        <w:tblLook w:val="04A0" w:firstRow="1" w:lastRow="0" w:firstColumn="1" w:lastColumn="0" w:noHBand="0" w:noVBand="1"/>
      </w:tblPr>
      <w:tblGrid>
        <w:gridCol w:w="9576"/>
      </w:tblGrid>
      <w:tr w:rsidR="007B4164" w:rsidRPr="00DE44DB" w:rsidTr="007B4164">
        <w:trPr>
          <w:trHeight w:val="503"/>
        </w:trPr>
        <w:tc>
          <w:tcPr>
            <w:tcW w:w="9576" w:type="dxa"/>
          </w:tcPr>
          <w:p w:rsidR="007B4164" w:rsidRPr="00226F4B" w:rsidRDefault="00336EAB" w:rsidP="007B4164">
            <w:pPr>
              <w:rPr>
                <w:rFonts w:ascii="Arial" w:hAnsi="Arial" w:cs="Arial"/>
                <w:b/>
                <w:lang w:val="en-US"/>
              </w:rPr>
            </w:pPr>
            <w:r w:rsidRPr="00226F4B">
              <w:rPr>
                <w:rFonts w:ascii="Arial" w:hAnsi="Arial" w:cs="Arial"/>
                <w:b/>
                <w:lang w:val="en-US"/>
              </w:rPr>
              <w:t>…your greatest s</w:t>
            </w:r>
            <w:r w:rsidR="007B4164" w:rsidRPr="00226F4B">
              <w:rPr>
                <w:rFonts w:ascii="Arial" w:hAnsi="Arial" w:cs="Arial"/>
                <w:b/>
                <w:lang w:val="en-US"/>
              </w:rPr>
              <w:t>trength</w:t>
            </w:r>
            <w:r w:rsidRPr="00226F4B">
              <w:rPr>
                <w:rFonts w:ascii="Arial" w:hAnsi="Arial" w:cs="Arial"/>
                <w:b/>
                <w:lang w:val="en-US"/>
              </w:rPr>
              <w:t xml:space="preserve"> as a tutor</w:t>
            </w:r>
            <w:r w:rsidR="007B4164" w:rsidRPr="00226F4B">
              <w:rPr>
                <w:rFonts w:ascii="Arial" w:hAnsi="Arial" w:cs="Arial"/>
                <w:b/>
                <w:lang w:val="en-US"/>
              </w:rPr>
              <w:t>?</w:t>
            </w:r>
          </w:p>
        </w:tc>
      </w:tr>
      <w:tr w:rsidR="007B4164" w:rsidRPr="00DE44DB" w:rsidTr="007B4164">
        <w:trPr>
          <w:trHeight w:val="530"/>
        </w:trPr>
        <w:tc>
          <w:tcPr>
            <w:tcW w:w="9576" w:type="dxa"/>
          </w:tcPr>
          <w:p w:rsidR="007B4164" w:rsidRPr="00DE44DB" w:rsidRDefault="007B4164" w:rsidP="007B4164">
            <w:pPr>
              <w:rPr>
                <w:rFonts w:ascii="Arial" w:hAnsi="Arial" w:cs="Arial"/>
                <w:lang w:val="en-US"/>
              </w:rPr>
            </w:pPr>
          </w:p>
        </w:tc>
      </w:tr>
      <w:tr w:rsidR="007B4164" w:rsidRPr="00DE44DB" w:rsidTr="007B4164">
        <w:trPr>
          <w:trHeight w:val="530"/>
        </w:trPr>
        <w:tc>
          <w:tcPr>
            <w:tcW w:w="9576" w:type="dxa"/>
          </w:tcPr>
          <w:p w:rsidR="007B4164" w:rsidRPr="00DE44DB" w:rsidRDefault="007B4164" w:rsidP="007B4164">
            <w:pPr>
              <w:rPr>
                <w:rFonts w:ascii="Arial" w:hAnsi="Arial" w:cs="Arial"/>
                <w:lang w:val="en-US"/>
              </w:rPr>
            </w:pPr>
          </w:p>
        </w:tc>
      </w:tr>
      <w:tr w:rsidR="007B4164" w:rsidRPr="00DE44DB" w:rsidTr="007B4164">
        <w:trPr>
          <w:trHeight w:val="530"/>
        </w:trPr>
        <w:tc>
          <w:tcPr>
            <w:tcW w:w="9576" w:type="dxa"/>
          </w:tcPr>
          <w:p w:rsidR="007B4164" w:rsidRPr="00DE44DB" w:rsidRDefault="007B4164" w:rsidP="007B4164">
            <w:pPr>
              <w:rPr>
                <w:rFonts w:ascii="Arial" w:hAnsi="Arial" w:cs="Arial"/>
                <w:lang w:val="en-US"/>
              </w:rPr>
            </w:pPr>
            <w:r w:rsidRPr="00DE44DB">
              <w:rPr>
                <w:rFonts w:ascii="Arial" w:hAnsi="Arial" w:cs="Arial"/>
                <w:lang w:val="en-US"/>
              </w:rPr>
              <w:t>Why do you consider it your greatest strength?</w:t>
            </w:r>
          </w:p>
        </w:tc>
      </w:tr>
      <w:tr w:rsidR="007B4164" w:rsidRPr="00DE44DB" w:rsidTr="007B4164">
        <w:trPr>
          <w:trHeight w:val="530"/>
        </w:trPr>
        <w:tc>
          <w:tcPr>
            <w:tcW w:w="9576" w:type="dxa"/>
          </w:tcPr>
          <w:p w:rsidR="007B4164" w:rsidRPr="00DE44DB" w:rsidRDefault="007B4164" w:rsidP="007B4164">
            <w:pPr>
              <w:rPr>
                <w:rFonts w:ascii="Arial" w:hAnsi="Arial" w:cs="Arial"/>
                <w:lang w:val="en-US"/>
              </w:rPr>
            </w:pPr>
          </w:p>
        </w:tc>
      </w:tr>
      <w:tr w:rsidR="007B4164" w:rsidRPr="00DE44DB" w:rsidTr="007B4164">
        <w:trPr>
          <w:trHeight w:val="530"/>
        </w:trPr>
        <w:tc>
          <w:tcPr>
            <w:tcW w:w="9576" w:type="dxa"/>
          </w:tcPr>
          <w:p w:rsidR="007B4164" w:rsidRPr="00DE44DB" w:rsidRDefault="007B4164" w:rsidP="007B4164">
            <w:pPr>
              <w:rPr>
                <w:rFonts w:ascii="Arial" w:hAnsi="Arial" w:cs="Arial"/>
                <w:lang w:val="en-US"/>
              </w:rPr>
            </w:pPr>
          </w:p>
        </w:tc>
      </w:tr>
      <w:tr w:rsidR="007B4164" w:rsidRPr="00DE44DB" w:rsidTr="007B4164">
        <w:trPr>
          <w:trHeight w:val="530"/>
        </w:trPr>
        <w:tc>
          <w:tcPr>
            <w:tcW w:w="9576" w:type="dxa"/>
          </w:tcPr>
          <w:p w:rsidR="007B4164" w:rsidRPr="00DE44DB" w:rsidRDefault="007B4164" w:rsidP="007B4164">
            <w:pPr>
              <w:rPr>
                <w:rFonts w:ascii="Arial" w:hAnsi="Arial" w:cs="Arial"/>
                <w:lang w:val="en-US"/>
              </w:rPr>
            </w:pPr>
            <w:r w:rsidRPr="00DE44DB">
              <w:rPr>
                <w:rFonts w:ascii="Arial" w:hAnsi="Arial" w:cs="Arial"/>
                <w:lang w:val="en-US"/>
              </w:rPr>
              <w:t>How do you apply this strength when tutoring?</w:t>
            </w:r>
          </w:p>
        </w:tc>
      </w:tr>
      <w:tr w:rsidR="007B4164" w:rsidRPr="00DE44DB" w:rsidTr="007B4164">
        <w:trPr>
          <w:trHeight w:val="530"/>
        </w:trPr>
        <w:tc>
          <w:tcPr>
            <w:tcW w:w="9576" w:type="dxa"/>
          </w:tcPr>
          <w:p w:rsidR="007B4164" w:rsidRPr="00DE44DB" w:rsidRDefault="007B4164" w:rsidP="007B4164">
            <w:pPr>
              <w:rPr>
                <w:rFonts w:ascii="Arial" w:hAnsi="Arial" w:cs="Arial"/>
                <w:lang w:val="en-US"/>
              </w:rPr>
            </w:pPr>
          </w:p>
        </w:tc>
      </w:tr>
      <w:tr w:rsidR="007B4164" w:rsidRPr="00DE44DB" w:rsidTr="007B4164">
        <w:trPr>
          <w:trHeight w:val="530"/>
        </w:trPr>
        <w:tc>
          <w:tcPr>
            <w:tcW w:w="9576" w:type="dxa"/>
          </w:tcPr>
          <w:p w:rsidR="007B4164" w:rsidRPr="00DE44DB" w:rsidRDefault="007B4164" w:rsidP="007B4164">
            <w:pPr>
              <w:rPr>
                <w:rFonts w:ascii="Arial" w:hAnsi="Arial" w:cs="Arial"/>
                <w:lang w:val="en-US"/>
              </w:rPr>
            </w:pPr>
          </w:p>
        </w:tc>
      </w:tr>
      <w:tr w:rsidR="007B4164" w:rsidRPr="00DE44DB" w:rsidTr="007B4164">
        <w:trPr>
          <w:trHeight w:val="530"/>
        </w:trPr>
        <w:tc>
          <w:tcPr>
            <w:tcW w:w="9576" w:type="dxa"/>
          </w:tcPr>
          <w:p w:rsidR="007B4164" w:rsidRPr="00DE44DB" w:rsidRDefault="007B4164" w:rsidP="007B4164">
            <w:pPr>
              <w:rPr>
                <w:rFonts w:ascii="Arial" w:hAnsi="Arial" w:cs="Arial"/>
                <w:lang w:val="en-US"/>
              </w:rPr>
            </w:pPr>
          </w:p>
        </w:tc>
      </w:tr>
    </w:tbl>
    <w:p w:rsidR="007B4164" w:rsidRPr="00DE44DB" w:rsidRDefault="007B4164" w:rsidP="007B4164">
      <w:pPr>
        <w:spacing w:after="0" w:line="240" w:lineRule="auto"/>
        <w:rPr>
          <w:rFonts w:ascii="Arial" w:hAnsi="Arial" w:cs="Arial"/>
          <w:lang w:val="en-US"/>
        </w:rPr>
      </w:pPr>
    </w:p>
    <w:p w:rsidR="007B4164" w:rsidRPr="00DE44DB" w:rsidRDefault="007B4164" w:rsidP="007B4164">
      <w:pPr>
        <w:rPr>
          <w:rFonts w:ascii="Arial" w:hAnsi="Arial" w:cs="Arial"/>
          <w:b/>
          <w:sz w:val="24"/>
          <w:szCs w:val="32"/>
          <w:lang w:val="en-US"/>
        </w:rPr>
      </w:pPr>
      <w:r w:rsidRPr="00DE44DB">
        <w:rPr>
          <w:rFonts w:ascii="Arial" w:hAnsi="Arial" w:cs="Arial"/>
          <w:b/>
          <w:sz w:val="24"/>
          <w:szCs w:val="32"/>
          <w:lang w:val="en-US"/>
        </w:rPr>
        <w:t xml:space="preserve">Now, </w:t>
      </w:r>
      <w:r w:rsidR="006B2FF5">
        <w:rPr>
          <w:rFonts w:ascii="Arial" w:hAnsi="Arial" w:cs="Arial"/>
          <w:b/>
          <w:sz w:val="24"/>
          <w:szCs w:val="32"/>
          <w:lang w:val="en-US"/>
        </w:rPr>
        <w:t>did you accomplish you</w:t>
      </w:r>
      <w:r w:rsidR="00771D98">
        <w:rPr>
          <w:rFonts w:ascii="Arial" w:hAnsi="Arial" w:cs="Arial"/>
          <w:b/>
          <w:sz w:val="24"/>
          <w:szCs w:val="32"/>
          <w:lang w:val="en-US"/>
        </w:rPr>
        <w:t>r</w:t>
      </w:r>
      <w:bookmarkStart w:id="0" w:name="_GoBack"/>
      <w:bookmarkEnd w:id="0"/>
      <w:r w:rsidR="006B2FF5">
        <w:rPr>
          <w:rFonts w:ascii="Arial" w:hAnsi="Arial" w:cs="Arial"/>
          <w:b/>
          <w:sz w:val="24"/>
          <w:szCs w:val="32"/>
          <w:lang w:val="en-US"/>
        </w:rPr>
        <w:t xml:space="preserve"> Smart Goal?</w:t>
      </w:r>
    </w:p>
    <w:tbl>
      <w:tblPr>
        <w:tblStyle w:val="TableGrid2"/>
        <w:tblW w:w="0" w:type="auto"/>
        <w:tblLook w:val="04A0" w:firstRow="1" w:lastRow="0" w:firstColumn="1" w:lastColumn="0" w:noHBand="0" w:noVBand="1"/>
      </w:tblPr>
      <w:tblGrid>
        <w:gridCol w:w="9576"/>
      </w:tblGrid>
      <w:tr w:rsidR="007B4164" w:rsidRPr="00DE44DB" w:rsidTr="007B4164">
        <w:trPr>
          <w:trHeight w:val="503"/>
        </w:trPr>
        <w:tc>
          <w:tcPr>
            <w:tcW w:w="9576" w:type="dxa"/>
          </w:tcPr>
          <w:p w:rsidR="007B4164" w:rsidRPr="00226F4B" w:rsidRDefault="00276092" w:rsidP="006B2FF5">
            <w:pPr>
              <w:rPr>
                <w:rFonts w:ascii="Arial" w:hAnsi="Arial" w:cs="Arial"/>
                <w:b/>
                <w:lang w:val="en-US"/>
              </w:rPr>
            </w:pPr>
            <w:r w:rsidRPr="00226F4B">
              <w:rPr>
                <w:rFonts w:ascii="Arial" w:hAnsi="Arial" w:cs="Arial"/>
                <w:b/>
                <w:lang w:val="en-US"/>
              </w:rPr>
              <w:t>…</w:t>
            </w:r>
            <w:r w:rsidR="006B2FF5">
              <w:rPr>
                <w:rFonts w:ascii="Arial" w:hAnsi="Arial" w:cs="Arial"/>
                <w:b/>
                <w:lang w:val="en-US"/>
              </w:rPr>
              <w:t>if ‘no’, why not?</w:t>
            </w:r>
          </w:p>
        </w:tc>
      </w:tr>
      <w:tr w:rsidR="007B4164" w:rsidRPr="00DE44DB" w:rsidTr="007B4164">
        <w:trPr>
          <w:trHeight w:val="530"/>
        </w:trPr>
        <w:tc>
          <w:tcPr>
            <w:tcW w:w="9576" w:type="dxa"/>
          </w:tcPr>
          <w:p w:rsidR="007B4164" w:rsidRPr="00DE44DB" w:rsidRDefault="007B4164" w:rsidP="007B4164">
            <w:pPr>
              <w:rPr>
                <w:rFonts w:ascii="Arial" w:hAnsi="Arial" w:cs="Arial"/>
                <w:lang w:val="en-US"/>
              </w:rPr>
            </w:pPr>
          </w:p>
        </w:tc>
      </w:tr>
      <w:tr w:rsidR="007B4164" w:rsidRPr="00DE44DB" w:rsidTr="007B4164">
        <w:trPr>
          <w:trHeight w:val="530"/>
        </w:trPr>
        <w:tc>
          <w:tcPr>
            <w:tcW w:w="9576" w:type="dxa"/>
          </w:tcPr>
          <w:p w:rsidR="007B4164" w:rsidRPr="00DE44DB" w:rsidRDefault="007B4164" w:rsidP="007B4164">
            <w:pPr>
              <w:rPr>
                <w:rFonts w:ascii="Arial" w:hAnsi="Arial" w:cs="Arial"/>
                <w:lang w:val="en-US"/>
              </w:rPr>
            </w:pPr>
          </w:p>
        </w:tc>
      </w:tr>
      <w:tr w:rsidR="007B4164" w:rsidRPr="00DE44DB" w:rsidTr="007B4164">
        <w:trPr>
          <w:trHeight w:val="530"/>
        </w:trPr>
        <w:tc>
          <w:tcPr>
            <w:tcW w:w="9576" w:type="dxa"/>
          </w:tcPr>
          <w:p w:rsidR="007B4164" w:rsidRPr="00DE44DB" w:rsidRDefault="006B2FF5" w:rsidP="006B2FF5">
            <w:pPr>
              <w:rPr>
                <w:rFonts w:ascii="Arial" w:hAnsi="Arial" w:cs="Arial"/>
                <w:lang w:val="en-US"/>
              </w:rPr>
            </w:pPr>
            <w:r>
              <w:rPr>
                <w:rFonts w:ascii="Arial" w:hAnsi="Arial" w:cs="Arial"/>
                <w:lang w:val="en-US"/>
              </w:rPr>
              <w:t>If ‘yes’, how did it impact your tutoring sessions?</w:t>
            </w:r>
          </w:p>
        </w:tc>
      </w:tr>
      <w:tr w:rsidR="007B4164" w:rsidRPr="00DE44DB" w:rsidTr="007B4164">
        <w:trPr>
          <w:trHeight w:val="530"/>
        </w:trPr>
        <w:tc>
          <w:tcPr>
            <w:tcW w:w="9576" w:type="dxa"/>
          </w:tcPr>
          <w:p w:rsidR="007B4164" w:rsidRPr="00DE44DB" w:rsidRDefault="007B4164" w:rsidP="007B4164">
            <w:pPr>
              <w:rPr>
                <w:rFonts w:ascii="Arial" w:hAnsi="Arial" w:cs="Arial"/>
                <w:lang w:val="en-US"/>
              </w:rPr>
            </w:pPr>
          </w:p>
        </w:tc>
      </w:tr>
      <w:tr w:rsidR="007B4164" w:rsidRPr="00DE44DB" w:rsidTr="007B4164">
        <w:trPr>
          <w:trHeight w:val="530"/>
        </w:trPr>
        <w:tc>
          <w:tcPr>
            <w:tcW w:w="9576" w:type="dxa"/>
          </w:tcPr>
          <w:p w:rsidR="007B4164" w:rsidRPr="00DE44DB" w:rsidRDefault="007B4164" w:rsidP="007B4164">
            <w:pPr>
              <w:rPr>
                <w:rFonts w:ascii="Arial" w:hAnsi="Arial" w:cs="Arial"/>
                <w:lang w:val="en-US"/>
              </w:rPr>
            </w:pPr>
          </w:p>
        </w:tc>
      </w:tr>
      <w:tr w:rsidR="007B4164" w:rsidRPr="00DE44DB" w:rsidTr="007B4164">
        <w:trPr>
          <w:trHeight w:val="530"/>
        </w:trPr>
        <w:tc>
          <w:tcPr>
            <w:tcW w:w="9576" w:type="dxa"/>
          </w:tcPr>
          <w:p w:rsidR="007B4164" w:rsidRPr="00DE44DB" w:rsidRDefault="007B4164" w:rsidP="007B4164">
            <w:pPr>
              <w:rPr>
                <w:rFonts w:ascii="Arial" w:hAnsi="Arial" w:cs="Arial"/>
                <w:lang w:val="en-US"/>
              </w:rPr>
            </w:pPr>
          </w:p>
        </w:tc>
      </w:tr>
      <w:tr w:rsidR="007B4164" w:rsidRPr="00DE44DB" w:rsidTr="007B4164">
        <w:trPr>
          <w:trHeight w:val="530"/>
        </w:trPr>
        <w:tc>
          <w:tcPr>
            <w:tcW w:w="9576" w:type="dxa"/>
          </w:tcPr>
          <w:p w:rsidR="007B4164" w:rsidRPr="00DE44DB" w:rsidRDefault="006B2FF5" w:rsidP="007B4164">
            <w:pPr>
              <w:rPr>
                <w:rFonts w:ascii="Arial" w:hAnsi="Arial" w:cs="Arial"/>
                <w:lang w:val="en-US"/>
              </w:rPr>
            </w:pPr>
            <w:r>
              <w:rPr>
                <w:rFonts w:ascii="Arial" w:hAnsi="Arial" w:cs="Arial"/>
                <w:lang w:val="en-US"/>
              </w:rPr>
              <w:t>What were the biggest obstacles you faced in achieving your SMART goal?</w:t>
            </w:r>
          </w:p>
        </w:tc>
      </w:tr>
      <w:tr w:rsidR="007B4164" w:rsidRPr="00DE44DB" w:rsidTr="007B4164">
        <w:trPr>
          <w:trHeight w:val="530"/>
        </w:trPr>
        <w:tc>
          <w:tcPr>
            <w:tcW w:w="9576" w:type="dxa"/>
          </w:tcPr>
          <w:p w:rsidR="007B4164" w:rsidRPr="00DE44DB" w:rsidRDefault="007B4164" w:rsidP="007B4164">
            <w:pPr>
              <w:rPr>
                <w:rFonts w:ascii="Arial" w:hAnsi="Arial" w:cs="Arial"/>
                <w:lang w:val="en-US"/>
              </w:rPr>
            </w:pPr>
          </w:p>
        </w:tc>
      </w:tr>
      <w:tr w:rsidR="007B4164" w:rsidRPr="00DE44DB" w:rsidTr="007B4164">
        <w:trPr>
          <w:trHeight w:val="530"/>
        </w:trPr>
        <w:tc>
          <w:tcPr>
            <w:tcW w:w="9576" w:type="dxa"/>
          </w:tcPr>
          <w:p w:rsidR="007B4164" w:rsidRPr="00DE44DB" w:rsidRDefault="007B4164" w:rsidP="007B4164">
            <w:pPr>
              <w:rPr>
                <w:rFonts w:ascii="Arial" w:hAnsi="Arial" w:cs="Arial"/>
                <w:lang w:val="en-US"/>
              </w:rPr>
            </w:pPr>
          </w:p>
        </w:tc>
      </w:tr>
    </w:tbl>
    <w:p w:rsidR="00C21CEC" w:rsidRPr="00745FEA" w:rsidRDefault="00276092" w:rsidP="00453FF3">
      <w:pPr>
        <w:jc w:val="center"/>
        <w:rPr>
          <w:rFonts w:ascii="Arial" w:hAnsi="Arial" w:cs="Arial"/>
          <w:b/>
          <w:sz w:val="32"/>
        </w:rPr>
      </w:pPr>
      <w:r w:rsidRPr="00745FEA">
        <w:rPr>
          <w:rFonts w:ascii="Arial" w:hAnsi="Arial" w:cs="Arial"/>
          <w:b/>
          <w:sz w:val="32"/>
        </w:rPr>
        <w:lastRenderedPageBreak/>
        <w:t>Congratulations on completing all 10 Passport Goals!</w:t>
      </w:r>
    </w:p>
    <w:p w:rsidR="00453FF3" w:rsidRPr="00745FEA" w:rsidRDefault="00453FF3">
      <w:pPr>
        <w:rPr>
          <w:rFonts w:ascii="Arial" w:hAnsi="Arial" w:cs="Arial"/>
        </w:rPr>
      </w:pPr>
    </w:p>
    <w:p w:rsidR="00276092" w:rsidRPr="00745FEA" w:rsidRDefault="00276092">
      <w:pPr>
        <w:rPr>
          <w:rFonts w:ascii="Arial" w:hAnsi="Arial" w:cs="Arial"/>
        </w:rPr>
      </w:pPr>
      <w:r w:rsidRPr="00745FEA">
        <w:rPr>
          <w:rFonts w:ascii="Arial" w:hAnsi="Arial" w:cs="Arial"/>
        </w:rPr>
        <w:t>Please take a moment to help us continue to provide effective tutor skill development and tutoring support by answering the following survey questions:</w:t>
      </w:r>
    </w:p>
    <w:p w:rsidR="00453FF3" w:rsidRPr="00745FEA" w:rsidRDefault="00453FF3">
      <w:pPr>
        <w:rPr>
          <w:rFonts w:ascii="Arial" w:hAnsi="Arial" w:cs="Arial"/>
        </w:rPr>
      </w:pPr>
    </w:p>
    <w:p w:rsidR="00276092" w:rsidRPr="00745FEA" w:rsidRDefault="00276092" w:rsidP="00276092">
      <w:pPr>
        <w:pStyle w:val="ListParagraph"/>
        <w:numPr>
          <w:ilvl w:val="0"/>
          <w:numId w:val="13"/>
        </w:numPr>
        <w:rPr>
          <w:rFonts w:ascii="Arial" w:hAnsi="Arial" w:cs="Arial"/>
        </w:rPr>
      </w:pPr>
      <w:r w:rsidRPr="00745FEA">
        <w:rPr>
          <w:rFonts w:ascii="Arial" w:hAnsi="Arial" w:cs="Arial"/>
        </w:rPr>
        <w:t>Which goal(s) did you find were most helpful to your skill development?</w:t>
      </w:r>
    </w:p>
    <w:p w:rsidR="00453FF3" w:rsidRDefault="00453FF3" w:rsidP="00453FF3">
      <w:pPr>
        <w:ind w:left="360"/>
        <w:rPr>
          <w:rFonts w:ascii="Arial" w:hAnsi="Arial" w:cs="Arial"/>
        </w:rPr>
      </w:pPr>
    </w:p>
    <w:p w:rsidR="00E131EC" w:rsidRPr="00745FEA" w:rsidRDefault="00E131EC" w:rsidP="00453FF3">
      <w:pPr>
        <w:ind w:left="360"/>
        <w:rPr>
          <w:rFonts w:ascii="Arial" w:hAnsi="Arial" w:cs="Arial"/>
        </w:rPr>
      </w:pPr>
    </w:p>
    <w:p w:rsidR="00276092" w:rsidRPr="00745FEA" w:rsidRDefault="00276092" w:rsidP="00276092">
      <w:pPr>
        <w:pStyle w:val="ListParagraph"/>
        <w:numPr>
          <w:ilvl w:val="0"/>
          <w:numId w:val="13"/>
        </w:numPr>
        <w:rPr>
          <w:rFonts w:ascii="Arial" w:hAnsi="Arial" w:cs="Arial"/>
        </w:rPr>
      </w:pPr>
      <w:r w:rsidRPr="00745FEA">
        <w:rPr>
          <w:rFonts w:ascii="Arial" w:hAnsi="Arial" w:cs="Arial"/>
        </w:rPr>
        <w:t>Which goal(s) did you have the most difficulty completing? Why?</w:t>
      </w:r>
    </w:p>
    <w:p w:rsidR="00453FF3" w:rsidRPr="00745FEA" w:rsidRDefault="00453FF3" w:rsidP="00453FF3">
      <w:pPr>
        <w:rPr>
          <w:rFonts w:ascii="Arial" w:hAnsi="Arial" w:cs="Arial"/>
        </w:rPr>
      </w:pPr>
    </w:p>
    <w:p w:rsidR="00453FF3" w:rsidRPr="00745FEA" w:rsidRDefault="00453FF3" w:rsidP="00453FF3">
      <w:pPr>
        <w:rPr>
          <w:rFonts w:ascii="Arial" w:hAnsi="Arial" w:cs="Arial"/>
        </w:rPr>
      </w:pPr>
    </w:p>
    <w:p w:rsidR="00276092" w:rsidRPr="00745FEA" w:rsidRDefault="00276092" w:rsidP="00276092">
      <w:pPr>
        <w:pStyle w:val="ListParagraph"/>
        <w:numPr>
          <w:ilvl w:val="0"/>
          <w:numId w:val="13"/>
        </w:numPr>
        <w:rPr>
          <w:rFonts w:ascii="Arial" w:hAnsi="Arial" w:cs="Arial"/>
        </w:rPr>
      </w:pPr>
      <w:r w:rsidRPr="00745FEA">
        <w:rPr>
          <w:rFonts w:ascii="Arial" w:hAnsi="Arial" w:cs="Arial"/>
        </w:rPr>
        <w:t xml:space="preserve">Which goal took the longest to complete? </w:t>
      </w:r>
      <w:r w:rsidR="00745FEA" w:rsidRPr="00745FEA">
        <w:rPr>
          <w:rFonts w:ascii="Arial" w:hAnsi="Arial" w:cs="Arial"/>
        </w:rPr>
        <w:t>(Approximately how long in total?)</w:t>
      </w:r>
    </w:p>
    <w:p w:rsidR="00453FF3" w:rsidRPr="00745FEA" w:rsidRDefault="00453FF3" w:rsidP="00453FF3">
      <w:pPr>
        <w:pStyle w:val="ListParagraph"/>
        <w:rPr>
          <w:rFonts w:ascii="Arial" w:hAnsi="Arial" w:cs="Arial"/>
        </w:rPr>
      </w:pPr>
    </w:p>
    <w:p w:rsidR="00453FF3" w:rsidRPr="00745FEA" w:rsidRDefault="00453FF3" w:rsidP="00453FF3">
      <w:pPr>
        <w:pStyle w:val="ListParagraph"/>
        <w:rPr>
          <w:rFonts w:ascii="Arial" w:hAnsi="Arial" w:cs="Arial"/>
        </w:rPr>
      </w:pPr>
    </w:p>
    <w:p w:rsidR="00453FF3" w:rsidRPr="00745FEA" w:rsidRDefault="00276092" w:rsidP="00453FF3">
      <w:pPr>
        <w:pStyle w:val="ListParagraph"/>
        <w:numPr>
          <w:ilvl w:val="0"/>
          <w:numId w:val="13"/>
        </w:numPr>
        <w:rPr>
          <w:rFonts w:ascii="Arial" w:hAnsi="Arial" w:cs="Arial"/>
        </w:rPr>
      </w:pPr>
      <w:r w:rsidRPr="00745FEA">
        <w:rPr>
          <w:rFonts w:ascii="Arial" w:hAnsi="Arial" w:cs="Arial"/>
        </w:rPr>
        <w:t xml:space="preserve">Which goal took the shortest time to complete? </w:t>
      </w:r>
      <w:r w:rsidR="00745FEA" w:rsidRPr="00745FEA">
        <w:rPr>
          <w:rFonts w:ascii="Arial" w:hAnsi="Arial" w:cs="Arial"/>
        </w:rPr>
        <w:t>(Approximately how long in total?)</w:t>
      </w:r>
    </w:p>
    <w:p w:rsidR="00453FF3" w:rsidRPr="00745FEA" w:rsidRDefault="00453FF3" w:rsidP="00453FF3">
      <w:pPr>
        <w:rPr>
          <w:rFonts w:ascii="Arial" w:hAnsi="Arial" w:cs="Arial"/>
        </w:rPr>
      </w:pPr>
    </w:p>
    <w:p w:rsidR="00453FF3" w:rsidRPr="00745FEA" w:rsidRDefault="00453FF3" w:rsidP="00453FF3">
      <w:pPr>
        <w:pStyle w:val="ListParagraph"/>
        <w:numPr>
          <w:ilvl w:val="0"/>
          <w:numId w:val="13"/>
        </w:numPr>
        <w:rPr>
          <w:rFonts w:ascii="Arial" w:hAnsi="Arial" w:cs="Arial"/>
        </w:rPr>
      </w:pPr>
      <w:r w:rsidRPr="00745FEA">
        <w:rPr>
          <w:rFonts w:ascii="Arial" w:hAnsi="Arial" w:cs="Arial"/>
        </w:rPr>
        <w:t>Do you have any questions about the content of the passports?</w:t>
      </w:r>
    </w:p>
    <w:p w:rsidR="00453FF3" w:rsidRPr="00E131EC" w:rsidRDefault="00453FF3" w:rsidP="00E131EC">
      <w:pPr>
        <w:rPr>
          <w:rFonts w:ascii="Arial" w:hAnsi="Arial" w:cs="Arial"/>
        </w:rPr>
      </w:pPr>
    </w:p>
    <w:p w:rsidR="00453FF3" w:rsidRPr="00745FEA" w:rsidRDefault="00453FF3" w:rsidP="00453FF3">
      <w:pPr>
        <w:pStyle w:val="ListParagraph"/>
        <w:rPr>
          <w:rFonts w:ascii="Arial" w:hAnsi="Arial" w:cs="Arial"/>
        </w:rPr>
      </w:pPr>
    </w:p>
    <w:p w:rsidR="00CE628B" w:rsidRDefault="00276092">
      <w:pPr>
        <w:rPr>
          <w:rFonts w:ascii="Arial" w:hAnsi="Arial" w:cs="Arial"/>
        </w:rPr>
      </w:pPr>
      <w:r w:rsidRPr="00745FEA">
        <w:rPr>
          <w:rFonts w:ascii="Arial" w:hAnsi="Arial" w:cs="Arial"/>
        </w:rPr>
        <w:t xml:space="preserve">Please turn the completed passport in to your TLC </w:t>
      </w:r>
      <w:r w:rsidR="00453FF3" w:rsidRPr="00745FEA">
        <w:rPr>
          <w:rFonts w:ascii="Arial" w:hAnsi="Arial" w:cs="Arial"/>
        </w:rPr>
        <w:t>Advisor prior to your end-of-</w:t>
      </w:r>
      <w:r w:rsidRPr="00745FEA">
        <w:rPr>
          <w:rFonts w:ascii="Arial" w:hAnsi="Arial" w:cs="Arial"/>
        </w:rPr>
        <w:t xml:space="preserve">term evaluation. </w:t>
      </w:r>
    </w:p>
    <w:p w:rsidR="00E131EC" w:rsidRPr="00E131EC" w:rsidRDefault="00E131EC" w:rsidP="00E131EC">
      <w:pPr>
        <w:jc w:val="center"/>
        <w:rPr>
          <w:rFonts w:ascii="Arial" w:hAnsi="Arial" w:cs="Arial"/>
          <w:b/>
        </w:rPr>
      </w:pPr>
      <w:r w:rsidRPr="00E131EC">
        <w:rPr>
          <w:rFonts w:ascii="Arial" w:hAnsi="Arial" w:cs="Arial"/>
          <w:b/>
        </w:rPr>
        <w:t>I’m done</w:t>
      </w:r>
      <w:r>
        <w:rPr>
          <w:rFonts w:ascii="Arial" w:hAnsi="Arial" w:cs="Arial"/>
          <w:b/>
        </w:rPr>
        <w:t>;</w:t>
      </w:r>
      <w:r w:rsidRPr="00E131EC">
        <w:rPr>
          <w:rFonts w:ascii="Arial" w:hAnsi="Arial" w:cs="Arial"/>
          <w:b/>
        </w:rPr>
        <w:t xml:space="preserve"> now what?</w:t>
      </w:r>
    </w:p>
    <w:p w:rsidR="00745FEA" w:rsidRDefault="00E131EC">
      <w:pPr>
        <w:rPr>
          <w:rFonts w:ascii="Arial" w:hAnsi="Arial" w:cs="Arial"/>
        </w:rPr>
      </w:pPr>
      <w:r w:rsidRPr="00E131EC">
        <w:rPr>
          <w:rFonts w:ascii="Arial" w:hAnsi="Arial" w:cs="Arial"/>
        </w:rPr>
        <w:t>If you complete your passport early, and would like to continue developing you</w:t>
      </w:r>
      <w:r>
        <w:rPr>
          <w:rFonts w:ascii="Arial" w:hAnsi="Arial" w:cs="Arial"/>
        </w:rPr>
        <w:t>r</w:t>
      </w:r>
      <w:r w:rsidRPr="00E131EC">
        <w:rPr>
          <w:rFonts w:ascii="Arial" w:hAnsi="Arial" w:cs="Arial"/>
        </w:rPr>
        <w:t xml:space="preserve"> tutoring skills during your down-time, please feel free to complete additional items. Please attach any additional work you do to this passport.</w:t>
      </w:r>
    </w:p>
    <w:p w:rsidR="00745FEA" w:rsidRPr="00745FEA" w:rsidRDefault="00E131EC" w:rsidP="00745FEA">
      <w:pPr>
        <w:jc w:val="center"/>
        <w:rPr>
          <w:rFonts w:ascii="Arial" w:hAnsi="Arial" w:cs="Arial"/>
          <w:b/>
        </w:rPr>
      </w:pPr>
      <w:r w:rsidRPr="00745FEA">
        <w:rPr>
          <w:rFonts w:ascii="Arial" w:eastAsiaTheme="majorEastAsia" w:hAnsi="Arial" w:cs="Arial"/>
          <w:caps/>
          <w:noProof/>
          <w:lang w:val="en-US"/>
        </w:rPr>
        <w:drawing>
          <wp:anchor distT="0" distB="0" distL="114300" distR="114300" simplePos="0" relativeHeight="251664384" behindDoc="1" locked="0" layoutInCell="1" allowOverlap="1" wp14:anchorId="55C34D55" wp14:editId="407AA346">
            <wp:simplePos x="0" y="0"/>
            <wp:positionH relativeFrom="column">
              <wp:posOffset>1648460</wp:posOffset>
            </wp:positionH>
            <wp:positionV relativeFrom="paragraph">
              <wp:posOffset>281940</wp:posOffset>
            </wp:positionV>
            <wp:extent cx="2914650" cy="908050"/>
            <wp:effectExtent l="0" t="0" r="0" b="6350"/>
            <wp:wrapThrough wrapText="bothSides">
              <wp:wrapPolygon edited="0">
                <wp:start x="0" y="0"/>
                <wp:lineTo x="0" y="21298"/>
                <wp:lineTo x="21459" y="21298"/>
                <wp:lineTo x="21459" y="0"/>
                <wp:lineTo x="0" y="0"/>
              </wp:wrapPolygon>
            </wp:wrapThrough>
            <wp:docPr id="3" name="Picture 3" descr="\\clcllcacs01\TLC\Promotion\GBC &amp; TLC Logos\GBC_ER_Tutoring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cllcacs01\TLC\Promotion\GBC &amp; TLC Logos\GBC_ER_Tutoring_rgb.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14650" cy="908050"/>
                    </a:xfrm>
                    <a:prstGeom prst="rect">
                      <a:avLst/>
                    </a:prstGeom>
                    <a:noFill/>
                    <a:ln>
                      <a:noFill/>
                    </a:ln>
                  </pic:spPr>
                </pic:pic>
              </a:graphicData>
            </a:graphic>
            <wp14:sizeRelH relativeFrom="page">
              <wp14:pctWidth>0</wp14:pctWidth>
            </wp14:sizeRelH>
            <wp14:sizeRelV relativeFrom="page">
              <wp14:pctHeight>0</wp14:pctHeight>
            </wp14:sizeRelV>
          </wp:anchor>
        </w:drawing>
      </w:r>
      <w:r w:rsidR="00745FEA" w:rsidRPr="00745FEA">
        <w:rPr>
          <w:rFonts w:ascii="Arial" w:hAnsi="Arial" w:cs="Arial"/>
          <w:b/>
        </w:rPr>
        <w:t>Thank you for all your hard work and dedication!</w:t>
      </w:r>
    </w:p>
    <w:p w:rsidR="00745FEA" w:rsidRPr="00745FEA" w:rsidRDefault="00745FEA">
      <w:pPr>
        <w:rPr>
          <w:rFonts w:ascii="Arial" w:hAnsi="Arial" w:cs="Arial"/>
        </w:rPr>
      </w:pPr>
    </w:p>
    <w:sectPr w:rsidR="00745FEA" w:rsidRPr="00745FEA" w:rsidSect="00B4039D">
      <w:headerReference w:type="default" r:id="rId17"/>
      <w:footerReference w:type="default" r:id="rId18"/>
      <w:pgSz w:w="12240" w:h="15840"/>
      <w:pgMar w:top="1170" w:right="1440" w:bottom="1440" w:left="1440" w:header="360" w:footer="54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628B" w:rsidRDefault="00CE628B" w:rsidP="00320134">
      <w:pPr>
        <w:spacing w:after="0" w:line="240" w:lineRule="auto"/>
      </w:pPr>
      <w:r>
        <w:separator/>
      </w:r>
    </w:p>
  </w:endnote>
  <w:endnote w:type="continuationSeparator" w:id="0">
    <w:p w:rsidR="00CE628B" w:rsidRDefault="00CE628B" w:rsidP="00320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3094958"/>
      <w:docPartObj>
        <w:docPartGallery w:val="Page Numbers (Bottom of Page)"/>
        <w:docPartUnique/>
      </w:docPartObj>
    </w:sdtPr>
    <w:sdtEndPr>
      <w:rPr>
        <w:noProof/>
      </w:rPr>
    </w:sdtEndPr>
    <w:sdtContent>
      <w:p w:rsidR="00A53296" w:rsidRDefault="00A53296">
        <w:pPr>
          <w:pStyle w:val="Footer"/>
          <w:jc w:val="right"/>
        </w:pPr>
        <w:r w:rsidRPr="00B4039D">
          <w:rPr>
            <w:color w:val="000000" w:themeColor="text1"/>
          </w:rPr>
          <w:fldChar w:fldCharType="begin"/>
        </w:r>
        <w:r w:rsidRPr="00B4039D">
          <w:rPr>
            <w:color w:val="000000" w:themeColor="text1"/>
          </w:rPr>
          <w:instrText xml:space="preserve"> PAGE   \* MERGEFORMAT </w:instrText>
        </w:r>
        <w:r w:rsidRPr="00B4039D">
          <w:rPr>
            <w:color w:val="000000" w:themeColor="text1"/>
          </w:rPr>
          <w:fldChar w:fldCharType="separate"/>
        </w:r>
        <w:r w:rsidR="00771D98">
          <w:rPr>
            <w:noProof/>
            <w:color w:val="000000" w:themeColor="text1"/>
          </w:rPr>
          <w:t>14</w:t>
        </w:r>
        <w:r w:rsidRPr="00B4039D">
          <w:rPr>
            <w:noProof/>
            <w:color w:val="000000" w:themeColor="text1"/>
          </w:rPr>
          <w:fldChar w:fldCharType="end"/>
        </w:r>
      </w:p>
    </w:sdtContent>
  </w:sdt>
  <w:p w:rsidR="00CE628B" w:rsidRDefault="00CE62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628B" w:rsidRDefault="00CE628B" w:rsidP="00320134">
      <w:pPr>
        <w:spacing w:after="0" w:line="240" w:lineRule="auto"/>
      </w:pPr>
      <w:r>
        <w:separator/>
      </w:r>
    </w:p>
  </w:footnote>
  <w:footnote w:type="continuationSeparator" w:id="0">
    <w:p w:rsidR="00CE628B" w:rsidRDefault="00CE628B" w:rsidP="003201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28B" w:rsidRDefault="00CE628B" w:rsidP="00320134">
    <w:pPr>
      <w:pStyle w:val="Header"/>
      <w:jc w:val="center"/>
    </w:pPr>
  </w:p>
  <w:p w:rsidR="00CE628B" w:rsidRDefault="00CE628B" w:rsidP="00A531A8">
    <w:pPr>
      <w:pStyle w:val="Header"/>
      <w:tabs>
        <w:tab w:val="clear" w:pos="4680"/>
        <w:tab w:val="clear" w:pos="9360"/>
        <w:tab w:val="left" w:pos="3315"/>
      </w:tabs>
      <w:jc w:val="center"/>
    </w:pPr>
    <w:r>
      <w:t>English Tutor Passport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782600"/>
    <w:multiLevelType w:val="hybridMultilevel"/>
    <w:tmpl w:val="45E83FF8"/>
    <w:lvl w:ilvl="0" w:tplc="172655E8">
      <w:start w:val="1"/>
      <w:numFmt w:val="lowerRoman"/>
      <w:lvlText w:val="%1)"/>
      <w:lvlJc w:val="left"/>
      <w:pPr>
        <w:tabs>
          <w:tab w:val="num" w:pos="1440"/>
        </w:tabs>
        <w:ind w:left="1440" w:hanging="720"/>
      </w:pPr>
      <w:rPr>
        <w:rFonts w:hint="default"/>
      </w:rPr>
    </w:lvl>
    <w:lvl w:ilvl="1" w:tplc="89422C6E">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B4F56B4"/>
    <w:multiLevelType w:val="hybridMultilevel"/>
    <w:tmpl w:val="E4541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0F3DFB"/>
    <w:multiLevelType w:val="hybridMultilevel"/>
    <w:tmpl w:val="6B5C0EB0"/>
    <w:lvl w:ilvl="0" w:tplc="DC5EA2D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557AE7"/>
    <w:multiLevelType w:val="hybridMultilevel"/>
    <w:tmpl w:val="6D083E80"/>
    <w:lvl w:ilvl="0" w:tplc="366A0D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9C75B3"/>
    <w:multiLevelType w:val="hybridMultilevel"/>
    <w:tmpl w:val="E80215FC"/>
    <w:lvl w:ilvl="0" w:tplc="89422C6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EF401A6"/>
    <w:multiLevelType w:val="hybridMultilevel"/>
    <w:tmpl w:val="78049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035743"/>
    <w:multiLevelType w:val="hybridMultilevel"/>
    <w:tmpl w:val="58540D1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400E1C3E"/>
    <w:multiLevelType w:val="hybridMultilevel"/>
    <w:tmpl w:val="0E3EE436"/>
    <w:lvl w:ilvl="0" w:tplc="983A8F5C">
      <w:start w:val="1"/>
      <w:numFmt w:val="upperLetter"/>
      <w:lvlText w:val="%1."/>
      <w:lvlJc w:val="left"/>
      <w:pPr>
        <w:ind w:left="2250" w:hanging="360"/>
      </w:pPr>
      <w:rPr>
        <w:b/>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8">
    <w:nsid w:val="43B06861"/>
    <w:multiLevelType w:val="hybridMultilevel"/>
    <w:tmpl w:val="4D565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A064B6"/>
    <w:multiLevelType w:val="hybridMultilevel"/>
    <w:tmpl w:val="D9C0528A"/>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1E9021C"/>
    <w:multiLevelType w:val="hybridMultilevel"/>
    <w:tmpl w:val="D6F614DC"/>
    <w:lvl w:ilvl="0" w:tplc="B21C5DE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4B73A7"/>
    <w:multiLevelType w:val="hybridMultilevel"/>
    <w:tmpl w:val="96EEA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FF326F"/>
    <w:multiLevelType w:val="hybridMultilevel"/>
    <w:tmpl w:val="3CC47952"/>
    <w:lvl w:ilvl="0" w:tplc="65C46E0C">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10"/>
  </w:num>
  <w:num w:numId="4">
    <w:abstractNumId w:val="7"/>
  </w:num>
  <w:num w:numId="5">
    <w:abstractNumId w:val="11"/>
  </w:num>
  <w:num w:numId="6">
    <w:abstractNumId w:val="3"/>
  </w:num>
  <w:num w:numId="7">
    <w:abstractNumId w:val="9"/>
  </w:num>
  <w:num w:numId="8">
    <w:abstractNumId w:val="8"/>
  </w:num>
  <w:num w:numId="9">
    <w:abstractNumId w:val="2"/>
  </w:num>
  <w:num w:numId="10">
    <w:abstractNumId w:val="6"/>
  </w:num>
  <w:num w:numId="11">
    <w:abstractNumId w:val="0"/>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134"/>
    <w:rsid w:val="00080B56"/>
    <w:rsid w:val="001B7043"/>
    <w:rsid w:val="001F2E56"/>
    <w:rsid w:val="0020360C"/>
    <w:rsid w:val="00226F4B"/>
    <w:rsid w:val="00256A90"/>
    <w:rsid w:val="00275292"/>
    <w:rsid w:val="00276092"/>
    <w:rsid w:val="0029677D"/>
    <w:rsid w:val="002A63B0"/>
    <w:rsid w:val="002D52CE"/>
    <w:rsid w:val="00310343"/>
    <w:rsid w:val="003161B1"/>
    <w:rsid w:val="00320134"/>
    <w:rsid w:val="00336EAB"/>
    <w:rsid w:val="00360E71"/>
    <w:rsid w:val="00375CAF"/>
    <w:rsid w:val="003865A0"/>
    <w:rsid w:val="004144A9"/>
    <w:rsid w:val="00453FF3"/>
    <w:rsid w:val="004838A1"/>
    <w:rsid w:val="004A73F1"/>
    <w:rsid w:val="004C3580"/>
    <w:rsid w:val="00601F67"/>
    <w:rsid w:val="00605416"/>
    <w:rsid w:val="00627F1D"/>
    <w:rsid w:val="00630BA3"/>
    <w:rsid w:val="006A1BD5"/>
    <w:rsid w:val="006A46E6"/>
    <w:rsid w:val="006B2FF5"/>
    <w:rsid w:val="0072373D"/>
    <w:rsid w:val="00745FEA"/>
    <w:rsid w:val="00771D98"/>
    <w:rsid w:val="00796EB3"/>
    <w:rsid w:val="007B4164"/>
    <w:rsid w:val="007D2D09"/>
    <w:rsid w:val="007D35CC"/>
    <w:rsid w:val="00822BE5"/>
    <w:rsid w:val="00885274"/>
    <w:rsid w:val="008A0DE7"/>
    <w:rsid w:val="0090281E"/>
    <w:rsid w:val="00925D9E"/>
    <w:rsid w:val="009A2D79"/>
    <w:rsid w:val="009D3B92"/>
    <w:rsid w:val="009F27C6"/>
    <w:rsid w:val="00A531A8"/>
    <w:rsid w:val="00A53296"/>
    <w:rsid w:val="00AA7450"/>
    <w:rsid w:val="00B24D2D"/>
    <w:rsid w:val="00B4039D"/>
    <w:rsid w:val="00B9072E"/>
    <w:rsid w:val="00BB29A1"/>
    <w:rsid w:val="00BC6617"/>
    <w:rsid w:val="00C21CEC"/>
    <w:rsid w:val="00C82A60"/>
    <w:rsid w:val="00C905BC"/>
    <w:rsid w:val="00CD7BA3"/>
    <w:rsid w:val="00CE628B"/>
    <w:rsid w:val="00CF3EE0"/>
    <w:rsid w:val="00D33A2B"/>
    <w:rsid w:val="00DE2FA4"/>
    <w:rsid w:val="00DE44DB"/>
    <w:rsid w:val="00E131EC"/>
    <w:rsid w:val="00E2059A"/>
    <w:rsid w:val="00E36B66"/>
    <w:rsid w:val="00F07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50747BCF-A4D5-435C-8290-6F3AAC6DF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8A1"/>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0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0134"/>
  </w:style>
  <w:style w:type="paragraph" w:styleId="Footer">
    <w:name w:val="footer"/>
    <w:basedOn w:val="Normal"/>
    <w:link w:val="FooterChar"/>
    <w:uiPriority w:val="99"/>
    <w:unhideWhenUsed/>
    <w:rsid w:val="00320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0134"/>
  </w:style>
  <w:style w:type="paragraph" w:styleId="ListParagraph">
    <w:name w:val="List Paragraph"/>
    <w:basedOn w:val="Normal"/>
    <w:uiPriority w:val="34"/>
    <w:qFormat/>
    <w:rsid w:val="004838A1"/>
    <w:pPr>
      <w:ind w:left="720"/>
      <w:contextualSpacing/>
    </w:pPr>
  </w:style>
  <w:style w:type="table" w:styleId="TableGrid">
    <w:name w:val="Table Grid"/>
    <w:basedOn w:val="TableNormal"/>
    <w:uiPriority w:val="59"/>
    <w:rsid w:val="004838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838A1"/>
    <w:rPr>
      <w:color w:val="0000FF" w:themeColor="hyperlink"/>
      <w:u w:val="single"/>
    </w:rPr>
  </w:style>
  <w:style w:type="table" w:customStyle="1" w:styleId="TableGrid1">
    <w:name w:val="Table Grid1"/>
    <w:basedOn w:val="TableNormal"/>
    <w:next w:val="TableGrid"/>
    <w:uiPriority w:val="59"/>
    <w:rsid w:val="00BB29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27F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F1D"/>
    <w:rPr>
      <w:rFonts w:ascii="Tahoma" w:hAnsi="Tahoma" w:cs="Tahoma"/>
      <w:sz w:val="16"/>
      <w:szCs w:val="16"/>
      <w:lang w:val="en-CA"/>
    </w:rPr>
  </w:style>
  <w:style w:type="table" w:customStyle="1" w:styleId="TableGrid2">
    <w:name w:val="Table Grid2"/>
    <w:basedOn w:val="TableNormal"/>
    <w:next w:val="TableGrid"/>
    <w:uiPriority w:val="59"/>
    <w:rsid w:val="007B41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2D52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eorgebrown.ca/tlc"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eorgebrown.ca/tlc"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eorgebrown.ca/tlc" TargetMode="External"/><Relationship Id="rId5" Type="http://schemas.openxmlformats.org/officeDocument/2006/relationships/webSettings" Target="webSettings.xml"/><Relationship Id="rId15" Type="http://schemas.openxmlformats.org/officeDocument/2006/relationships/hyperlink" Target="http://www.georgebrown.ca/tlc/tutoring/tips/" TargetMode="External"/><Relationship Id="rId10" Type="http://schemas.openxmlformats.org/officeDocument/2006/relationships/hyperlink" Target="http://www.georgebrown.ca/tl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eorgebrown.ca/tlc" TargetMode="External"/><Relationship Id="rId14" Type="http://schemas.openxmlformats.org/officeDocument/2006/relationships/hyperlink" Target="http://www.youtube.com/watch?v=5jhswDK5HY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This passport is designed to help you expand your familiarity with TLC resources and policies and develop your skills as a tutor.  Please use your non-tutoring time in the TLC to complete this passport within one semester.  It is important that you complete the first 5 goals in this passport prior to your tutor-evaluation at the end of the semester.  Consult with your advisor if you have any questions or difficulties completing any of your goals, and remember to turn it in for review once you have completed all 10 goals.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322</TotalTime>
  <Pages>15</Pages>
  <Words>1628</Words>
  <Characters>9284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Peer Tutor Passport</vt:lpstr>
    </vt:vector>
  </TitlesOfParts>
  <Company/>
  <LinksUpToDate>false</LinksUpToDate>
  <CharactersWithSpaces>10891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Peer Tutor Passport</dc:title>
  <dc:subject>English</dc:subject>
  <dc:creator> Passport # 1</dc:creator>
  <cp:lastModifiedBy>Meighan Sutherland</cp:lastModifiedBy>
  <cp:revision>35</cp:revision>
  <dcterms:created xsi:type="dcterms:W3CDTF">2013-10-18T16:41:00Z</dcterms:created>
  <dcterms:modified xsi:type="dcterms:W3CDTF">2015-05-06T20:10:00Z</dcterms:modified>
</cp:coreProperties>
</file>