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1A63" w14:textId="44391A3A" w:rsidR="00477E96" w:rsidRPr="00932A1B" w:rsidRDefault="00477E96" w:rsidP="001C1D22">
      <w:pPr>
        <w:pStyle w:val="Heading1"/>
        <w:jc w:val="center"/>
        <w:rPr>
          <w:rFonts w:ascii="Arial Bold" w:eastAsia="Times New Roman" w:hAnsi="Arial Bold" w:cs="Arial"/>
          <w:b/>
          <w:color w:val="000000" w:themeColor="text1"/>
          <w:sz w:val="26"/>
          <w:szCs w:val="24"/>
        </w:rPr>
      </w:pPr>
      <w:r w:rsidRPr="00932A1B">
        <w:rPr>
          <w:rFonts w:ascii="Arial Bold" w:eastAsia="Times" w:hAnsi="Arial Bold" w:cs="Arial"/>
          <w:b/>
          <w:color w:val="000000" w:themeColor="text1"/>
          <w:sz w:val="26"/>
        </w:rPr>
        <w:t xml:space="preserve">ADVERSE EVENT </w:t>
      </w:r>
    </w:p>
    <w:p w14:paraId="4E75A044" w14:textId="1F64B440" w:rsidR="00477E96" w:rsidRPr="00EF160E" w:rsidRDefault="34C02FDD" w:rsidP="35F9AE28">
      <w:pPr>
        <w:spacing w:before="240" w:after="120" w:line="360" w:lineRule="auto"/>
        <w:rPr>
          <w:rFonts w:ascii="Arial" w:eastAsia="Times New Roman" w:hAnsi="Arial" w:cs="Arial"/>
        </w:rPr>
      </w:pPr>
      <w:r w:rsidRPr="35F9AE28">
        <w:rPr>
          <w:rFonts w:ascii="Arial" w:eastAsia="Times New Roman" w:hAnsi="Arial" w:cs="Arial"/>
        </w:rPr>
        <w:t>Adverse events include but are not limited to such occurrences as loss</w:t>
      </w:r>
      <w:r w:rsidR="04B526FD" w:rsidRPr="35F9AE28">
        <w:rPr>
          <w:rFonts w:ascii="Arial" w:eastAsia="Times New Roman" w:hAnsi="Arial" w:cs="Arial"/>
        </w:rPr>
        <w:t xml:space="preserve"> </w:t>
      </w:r>
      <w:r w:rsidRPr="35F9AE28">
        <w:rPr>
          <w:rFonts w:ascii="Arial" w:eastAsia="Times New Roman" w:hAnsi="Arial" w:cs="Arial"/>
        </w:rPr>
        <w:t>/</w:t>
      </w:r>
      <w:r w:rsidR="04B526FD" w:rsidRPr="35F9AE28">
        <w:rPr>
          <w:rFonts w:ascii="Arial" w:eastAsia="Times New Roman" w:hAnsi="Arial" w:cs="Arial"/>
        </w:rPr>
        <w:t xml:space="preserve"> accidental </w:t>
      </w:r>
      <w:r w:rsidRPr="35F9AE28">
        <w:rPr>
          <w:rFonts w:ascii="Arial" w:eastAsia="Times New Roman" w:hAnsi="Arial" w:cs="Arial"/>
        </w:rPr>
        <w:t>destruction of raw data, psychological/physical harm to participants/researcher(s)</w:t>
      </w:r>
      <w:r w:rsidR="04B526FD" w:rsidRPr="35F9AE28">
        <w:rPr>
          <w:rFonts w:ascii="Arial" w:eastAsia="Times New Roman" w:hAnsi="Arial" w:cs="Arial"/>
        </w:rPr>
        <w:t xml:space="preserve"> not previously mentioned in the ethics application</w:t>
      </w:r>
      <w:r w:rsidRPr="35F9AE28">
        <w:rPr>
          <w:rFonts w:ascii="Arial" w:eastAsia="Times New Roman" w:hAnsi="Arial" w:cs="Arial"/>
        </w:rPr>
        <w:t>. If such events have occurred during the time of your project</w:t>
      </w:r>
      <w:r w:rsidR="223124A4" w:rsidRPr="35F9AE28">
        <w:rPr>
          <w:rFonts w:ascii="Arial Bold" w:eastAsia="Times New Roman" w:hAnsi="Arial Bold" w:cs="Arial"/>
          <w:b/>
          <w:bCs/>
          <w:color w:val="000000" w:themeColor="text1"/>
        </w:rPr>
        <w:t>,</w:t>
      </w:r>
      <w:r w:rsidRPr="35F9AE28">
        <w:rPr>
          <w:rFonts w:ascii="Arial" w:eastAsia="Times New Roman" w:hAnsi="Arial" w:cs="Arial"/>
        </w:rPr>
        <w:t xml:space="preserve"> please fill in the form below and submit it to the REB.</w:t>
      </w:r>
    </w:p>
    <w:p w14:paraId="17EAA363" w14:textId="61FC5E55" w:rsidR="5DD11E7B" w:rsidRPr="00642B70" w:rsidRDefault="5DD11E7B" w:rsidP="35F9AE28">
      <w:pPr>
        <w:spacing w:before="240" w:after="120" w:line="360" w:lineRule="auto"/>
        <w:rPr>
          <w:rStyle w:val="IntenseEmphasis"/>
          <w:rFonts w:ascii="Arial Black" w:hAnsi="Arial Black"/>
        </w:rPr>
      </w:pPr>
      <w:r w:rsidRPr="00642B70">
        <w:rPr>
          <w:rStyle w:val="IntenseEmphasis"/>
          <w:rFonts w:ascii="Arial Black" w:hAnsi="Arial Black"/>
        </w:rPr>
        <w:t>Submit within 3 days of adverse event</w:t>
      </w:r>
    </w:p>
    <w:tbl>
      <w:tblPr>
        <w:tblStyle w:val="GridTable4-Accent1"/>
        <w:tblW w:w="9634" w:type="dxa"/>
        <w:tblLook w:val="0620" w:firstRow="1" w:lastRow="0" w:firstColumn="0" w:lastColumn="0" w:noHBand="1" w:noVBand="1"/>
      </w:tblPr>
      <w:tblGrid>
        <w:gridCol w:w="4248"/>
        <w:gridCol w:w="5386"/>
      </w:tblGrid>
      <w:tr w:rsidR="00B65EED" w:rsidRPr="000F3FC7" w14:paraId="72D69247" w14:textId="77777777" w:rsidTr="35F9A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4248" w:type="dxa"/>
            <w:vAlign w:val="center"/>
          </w:tcPr>
          <w:p w14:paraId="0E0F55EE" w14:textId="77777777" w:rsidR="00B65EED" w:rsidRPr="000F3FC7" w:rsidRDefault="00B65EED" w:rsidP="00AA6E14">
            <w:pPr>
              <w:jc w:val="center"/>
              <w:rPr>
                <w:rFonts w:ascii="Arial Black" w:hAnsi="Arial Black" w:cs="Arial"/>
                <w:iCs/>
                <w:sz w:val="24"/>
                <w:szCs w:val="24"/>
              </w:rPr>
            </w:pPr>
            <w:bookmarkStart w:id="0" w:name="_Hlk86129760"/>
            <w:r w:rsidRPr="000F3FC7">
              <w:rPr>
                <w:rFonts w:ascii="Arial Black" w:hAnsi="Arial Black" w:cs="Arial"/>
                <w:iCs/>
                <w:sz w:val="24"/>
                <w:szCs w:val="24"/>
              </w:rPr>
              <w:t>QUESTION</w:t>
            </w:r>
            <w:r>
              <w:rPr>
                <w:rFonts w:ascii="Arial Black" w:hAnsi="Arial Black" w:cs="Arial"/>
                <w:iCs/>
                <w:sz w:val="24"/>
                <w:szCs w:val="24"/>
              </w:rPr>
              <w:t>S</w:t>
            </w:r>
          </w:p>
        </w:tc>
        <w:tc>
          <w:tcPr>
            <w:tcW w:w="5386" w:type="dxa"/>
            <w:vAlign w:val="center"/>
          </w:tcPr>
          <w:p w14:paraId="7D604F7E" w14:textId="30B75CAB" w:rsidR="00B65EED" w:rsidRPr="000F3FC7" w:rsidRDefault="00B65EED" w:rsidP="00AA6E14">
            <w:pPr>
              <w:jc w:val="center"/>
              <w:rPr>
                <w:rFonts w:ascii="Arial Black" w:hAnsi="Arial Black" w:cs="Arial"/>
                <w:iCs/>
                <w:sz w:val="24"/>
                <w:szCs w:val="24"/>
              </w:rPr>
            </w:pPr>
            <w:r w:rsidRPr="000F3FC7">
              <w:rPr>
                <w:rFonts w:ascii="Arial Black" w:hAnsi="Arial Black" w:cs="Arial"/>
                <w:iCs/>
                <w:sz w:val="24"/>
                <w:szCs w:val="24"/>
              </w:rPr>
              <w:t>YOUR ANSWER</w:t>
            </w:r>
            <w:r>
              <w:rPr>
                <w:rFonts w:ascii="Arial Black" w:hAnsi="Arial Black" w:cs="Arial"/>
                <w:iCs/>
                <w:sz w:val="24"/>
                <w:szCs w:val="24"/>
              </w:rPr>
              <w:t>S</w:t>
            </w:r>
          </w:p>
        </w:tc>
      </w:tr>
      <w:tr w:rsidR="00B65EED" w:rsidRPr="000F3FC7" w14:paraId="325D76F2" w14:textId="77777777" w:rsidTr="35F9AE28">
        <w:trPr>
          <w:trHeight w:val="567"/>
        </w:trPr>
        <w:tc>
          <w:tcPr>
            <w:tcW w:w="4248" w:type="dxa"/>
          </w:tcPr>
          <w:p w14:paraId="2CB69139" w14:textId="77777777" w:rsidR="00B65EED" w:rsidRPr="000F3FC7" w:rsidRDefault="00B65EED" w:rsidP="00AA6E1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Principal Investigator(s) name*</w:t>
            </w:r>
          </w:p>
        </w:tc>
        <w:sdt>
          <w:sdtPr>
            <w:rPr>
              <w:rFonts w:ascii="Arial" w:hAnsi="Arial" w:cs="Arial"/>
              <w:iCs/>
            </w:rPr>
            <w:id w:val="-1367519390"/>
            <w:placeholder>
              <w:docPart w:val="78DCD8D9499943A1994A8ED57E2B67D6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72EE130B" w14:textId="77777777" w:rsidR="00B65EED" w:rsidRPr="000F3FC7" w:rsidRDefault="00B65EED" w:rsidP="00AA6E14">
                <w:pPr>
                  <w:rPr>
                    <w:rFonts w:ascii="Arial" w:hAnsi="Arial" w:cs="Arial"/>
                    <w:iCs/>
                  </w:rPr>
                </w:pPr>
                <w:r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>Click or tap here to enter text.</w:t>
                </w:r>
              </w:p>
            </w:tc>
          </w:sdtContent>
        </w:sdt>
      </w:tr>
      <w:tr w:rsidR="00B65EED" w:rsidRPr="000F3FC7" w14:paraId="365D9D28" w14:textId="77777777" w:rsidTr="35F9AE28">
        <w:trPr>
          <w:trHeight w:val="567"/>
        </w:trPr>
        <w:tc>
          <w:tcPr>
            <w:tcW w:w="4248" w:type="dxa"/>
          </w:tcPr>
          <w:p w14:paraId="46A8F5C2" w14:textId="214E5383" w:rsidR="00B65EED" w:rsidRPr="000F3FC7" w:rsidRDefault="1AD40896" w:rsidP="35F9AE28">
            <w:pPr>
              <w:rPr>
                <w:rFonts w:ascii="Arial" w:hAnsi="Arial" w:cs="Arial"/>
              </w:rPr>
            </w:pPr>
            <w:r w:rsidRPr="35F9AE28">
              <w:rPr>
                <w:rFonts w:ascii="Arial" w:hAnsi="Arial" w:cs="Arial"/>
              </w:rPr>
              <w:t>Name of the person submitting the report</w:t>
            </w:r>
          </w:p>
        </w:tc>
        <w:sdt>
          <w:sdtPr>
            <w:rPr>
              <w:rFonts w:ascii="Arial" w:hAnsi="Arial" w:cs="Arial"/>
              <w:iCs/>
            </w:rPr>
            <w:id w:val="-1788506065"/>
            <w:placeholder>
              <w:docPart w:val="64A7706816634F62AA9E8D2367646AC4"/>
            </w:placeholder>
          </w:sdtPr>
          <w:sdtEndPr/>
          <w:sdtContent>
            <w:sdt>
              <w:sdtPr>
                <w:rPr>
                  <w:rFonts w:ascii="Arial" w:hAnsi="Arial" w:cs="Arial"/>
                  <w:iCs/>
                </w:rPr>
                <w:id w:val="-1997951582"/>
                <w:placeholder>
                  <w:docPart w:val="38D5A332062B4F4E9BFC69044D3D7EC5"/>
                </w:placeholder>
                <w:showingPlcHdr/>
              </w:sdtPr>
              <w:sdtEndPr/>
              <w:sdtContent>
                <w:tc>
                  <w:tcPr>
                    <w:tcW w:w="5386" w:type="dxa"/>
                  </w:tcPr>
                  <w:p w14:paraId="5AE8F721" w14:textId="77777777" w:rsidR="00B65EED" w:rsidRPr="000F3FC7" w:rsidRDefault="00B65EED" w:rsidP="00AA6E14">
                    <w:pPr>
                      <w:rPr>
                        <w:rFonts w:ascii="Arial" w:hAnsi="Arial" w:cs="Arial"/>
                        <w:iCs/>
                      </w:rPr>
                    </w:pPr>
                    <w:r w:rsidRPr="000F3FC7">
                      <w:rPr>
                        <w:rFonts w:ascii="Arial" w:hAnsi="Arial" w:cs="Arial"/>
                        <w:iCs/>
                        <w:color w:val="0D0D0D" w:themeColor="text1" w:themeTint="F2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B65EED" w:rsidRPr="000F3FC7" w14:paraId="5EE7DA2A" w14:textId="77777777" w:rsidTr="35F9AE28">
        <w:trPr>
          <w:trHeight w:val="567"/>
        </w:trPr>
        <w:tc>
          <w:tcPr>
            <w:tcW w:w="4248" w:type="dxa"/>
          </w:tcPr>
          <w:p w14:paraId="4062DE26" w14:textId="1063D4AD" w:rsidR="00B65EED" w:rsidRPr="000F3FC7" w:rsidRDefault="30CB3929" w:rsidP="35F9AE28">
            <w:pPr>
              <w:rPr>
                <w:rFonts w:ascii="Arial" w:hAnsi="Arial"/>
              </w:rPr>
            </w:pPr>
            <w:r w:rsidRPr="35F9AE28">
              <w:rPr>
                <w:rFonts w:ascii="Arial" w:hAnsi="Arial"/>
              </w:rPr>
              <w:t>Other Investigator</w:t>
            </w:r>
            <w:r w:rsidR="003F11BD">
              <w:rPr>
                <w:rFonts w:ascii="Arial" w:hAnsi="Arial"/>
              </w:rPr>
              <w:t>s</w:t>
            </w:r>
          </w:p>
        </w:tc>
        <w:sdt>
          <w:sdtPr>
            <w:rPr>
              <w:rFonts w:ascii="Arial" w:hAnsi="Arial" w:cs="Arial"/>
              <w:iCs/>
            </w:rPr>
            <w:id w:val="-1412150041"/>
            <w:placeholder>
              <w:docPart w:val="0A06254D782A44F0BF618FE9AB5D4B38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2BF130BF" w14:textId="77777777" w:rsidR="00B65EED" w:rsidRPr="000F3FC7" w:rsidRDefault="00B65EED" w:rsidP="00AA6E14">
                <w:pPr>
                  <w:rPr>
                    <w:rFonts w:ascii="Arial" w:hAnsi="Arial" w:cs="Arial"/>
                    <w:iCs/>
                  </w:rPr>
                </w:pPr>
                <w:r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>Click or tap here to enter text.</w:t>
                </w:r>
              </w:p>
            </w:tc>
          </w:sdtContent>
        </w:sdt>
      </w:tr>
      <w:tr w:rsidR="00B65EED" w:rsidRPr="000F3FC7" w14:paraId="3ACD20FA" w14:textId="77777777" w:rsidTr="35F9AE28">
        <w:trPr>
          <w:trHeight w:val="567"/>
        </w:trPr>
        <w:tc>
          <w:tcPr>
            <w:tcW w:w="4248" w:type="dxa"/>
          </w:tcPr>
          <w:p w14:paraId="7FA961BC" w14:textId="77777777" w:rsidR="00B65EED" w:rsidRPr="000F3FC7" w:rsidRDefault="00B65EED" w:rsidP="00AA6E14">
            <w:pPr>
              <w:rPr>
                <w:rFonts w:ascii="Arial" w:hAnsi="Arial" w:cs="Arial"/>
                <w:iCs/>
              </w:rPr>
            </w:pPr>
            <w:r w:rsidRPr="000F3FC7">
              <w:rPr>
                <w:rFonts w:ascii="Arial" w:hAnsi="Arial" w:cs="Arial"/>
                <w:iCs/>
              </w:rPr>
              <w:t>Institution</w:t>
            </w:r>
            <w:r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id w:val="1625045620"/>
            <w:placeholder>
              <w:docPart w:val="134CEFE63C734E1C92F503E44C6D84D9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20175964" w14:textId="77777777" w:rsidR="00B65EED" w:rsidRPr="000F3FC7" w:rsidRDefault="00B65EED" w:rsidP="00AA6E14">
                <w:pPr>
                  <w:rPr>
                    <w:rFonts w:ascii="Arial" w:hAnsi="Arial" w:cs="Arial"/>
                    <w:iCs/>
                  </w:rPr>
                </w:pPr>
                <w:r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>Click or tap here to enter text.</w:t>
                </w:r>
              </w:p>
            </w:tc>
          </w:sdtContent>
        </w:sdt>
      </w:tr>
      <w:tr w:rsidR="00B65EED" w:rsidRPr="000F3FC7" w14:paraId="1DCF0FDE" w14:textId="77777777" w:rsidTr="35F9AE28">
        <w:trPr>
          <w:trHeight w:val="567"/>
        </w:trPr>
        <w:tc>
          <w:tcPr>
            <w:tcW w:w="4248" w:type="dxa"/>
          </w:tcPr>
          <w:p w14:paraId="6A76F3E1" w14:textId="77777777" w:rsidR="00B65EED" w:rsidRPr="000F3FC7" w:rsidRDefault="00B65EED" w:rsidP="00AA6E14">
            <w:pPr>
              <w:ind w:right="284"/>
              <w:rPr>
                <w:rFonts w:ascii="Arial" w:hAnsi="Arial" w:cs="Arial"/>
                <w:iCs/>
              </w:rPr>
            </w:pPr>
            <w:r w:rsidRPr="000F3FC7">
              <w:rPr>
                <w:rFonts w:ascii="Arial" w:hAnsi="Arial" w:cs="Arial"/>
                <w:iCs/>
              </w:rPr>
              <w:t>Department</w:t>
            </w:r>
            <w:r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id w:val="-388876255"/>
            <w:placeholder>
              <w:docPart w:val="78DCD8D9499943A1994A8ED57E2B67D6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7076EF81" w14:textId="77777777" w:rsidR="00B65EED" w:rsidRPr="000F3FC7" w:rsidRDefault="00B65EED" w:rsidP="00AA6E14">
                <w:pPr>
                  <w:rPr>
                    <w:rFonts w:ascii="Arial" w:hAnsi="Arial" w:cs="Arial"/>
                    <w:iCs/>
                  </w:rPr>
                </w:pPr>
                <w:r w:rsidRPr="000F3FC7">
                  <w:rPr>
                    <w:rFonts w:ascii="Arial" w:hAnsi="Arial" w:cs="Arial"/>
                    <w:iCs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65EED" w:rsidRPr="000F3FC7" w14:paraId="6B401A70" w14:textId="77777777" w:rsidTr="35F9AE28">
        <w:trPr>
          <w:trHeight w:val="567"/>
        </w:trPr>
        <w:tc>
          <w:tcPr>
            <w:tcW w:w="4248" w:type="dxa"/>
          </w:tcPr>
          <w:p w14:paraId="2BA06F9F" w14:textId="77777777" w:rsidR="00B65EED" w:rsidRPr="000F3FC7" w:rsidRDefault="00B65EED" w:rsidP="00AA6E14">
            <w:pPr>
              <w:rPr>
                <w:rFonts w:ascii="Arial" w:hAnsi="Arial" w:cs="Arial"/>
                <w:iCs/>
              </w:rPr>
            </w:pPr>
            <w:r w:rsidRPr="000F3FC7">
              <w:rPr>
                <w:rFonts w:ascii="Arial" w:hAnsi="Arial" w:cs="Arial"/>
                <w:iCs/>
              </w:rPr>
              <w:t>Mailing Address</w:t>
            </w:r>
            <w:r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id w:val="108320910"/>
            <w:placeholder>
              <w:docPart w:val="78DCD8D9499943A1994A8ED57E2B67D6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44E6F48A" w14:textId="77777777" w:rsidR="00B65EED" w:rsidRPr="000F3FC7" w:rsidRDefault="00B65EED" w:rsidP="00AA6E14">
                <w:pPr>
                  <w:rPr>
                    <w:rFonts w:ascii="Arial" w:hAnsi="Arial" w:cs="Arial"/>
                    <w:iCs/>
                  </w:rPr>
                </w:pPr>
                <w:r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>Click or tap here to enter text.</w:t>
                </w:r>
              </w:p>
            </w:tc>
          </w:sdtContent>
        </w:sdt>
      </w:tr>
      <w:tr w:rsidR="00B65EED" w:rsidRPr="000F3FC7" w14:paraId="77425003" w14:textId="77777777" w:rsidTr="35F9AE28">
        <w:trPr>
          <w:trHeight w:val="567"/>
        </w:trPr>
        <w:tc>
          <w:tcPr>
            <w:tcW w:w="4248" w:type="dxa"/>
          </w:tcPr>
          <w:p w14:paraId="15431F65" w14:textId="77777777" w:rsidR="00B65EED" w:rsidRPr="000F3FC7" w:rsidRDefault="00B65EED" w:rsidP="00AA6E14">
            <w:pPr>
              <w:rPr>
                <w:rFonts w:ascii="Arial" w:hAnsi="Arial" w:cs="Arial"/>
                <w:iCs/>
              </w:rPr>
            </w:pPr>
            <w:r w:rsidRPr="000F3FC7">
              <w:rPr>
                <w:rFonts w:ascii="Arial" w:hAnsi="Arial" w:cs="Arial"/>
                <w:iCs/>
              </w:rPr>
              <w:t>Phone</w:t>
            </w:r>
            <w:r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id w:val="1410815775"/>
            <w:placeholder>
              <w:docPart w:val="3A876971701441DE9D832202A7ACF906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4B181DF6" w14:textId="77777777" w:rsidR="00B65EED" w:rsidRPr="000F3FC7" w:rsidRDefault="00B65EED" w:rsidP="00AA6E14">
                <w:pPr>
                  <w:rPr>
                    <w:rFonts w:ascii="Arial" w:hAnsi="Arial" w:cs="Arial"/>
                    <w:iCs/>
                  </w:rPr>
                </w:pPr>
                <w:r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>Click or tap here to enter text.</w:t>
                </w:r>
              </w:p>
            </w:tc>
          </w:sdtContent>
        </w:sdt>
      </w:tr>
      <w:tr w:rsidR="00B65EED" w:rsidRPr="000F3FC7" w14:paraId="0C39DF4B" w14:textId="77777777" w:rsidTr="35F9AE28">
        <w:trPr>
          <w:trHeight w:val="567"/>
        </w:trPr>
        <w:tc>
          <w:tcPr>
            <w:tcW w:w="4248" w:type="dxa"/>
          </w:tcPr>
          <w:p w14:paraId="460487A3" w14:textId="77777777" w:rsidR="00B65EED" w:rsidRPr="000F3FC7" w:rsidRDefault="00B65EED" w:rsidP="00AA6E14">
            <w:pPr>
              <w:rPr>
                <w:rFonts w:ascii="Arial" w:hAnsi="Arial" w:cs="Arial"/>
                <w:iCs/>
              </w:rPr>
            </w:pPr>
            <w:r w:rsidRPr="000F3FC7">
              <w:rPr>
                <w:rFonts w:ascii="Arial" w:hAnsi="Arial" w:cs="Arial"/>
                <w:iCs/>
              </w:rPr>
              <w:t>Email Address</w:t>
            </w:r>
            <w:r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id w:val="-1708782196"/>
            <w:placeholder>
              <w:docPart w:val="78DCD8D9499943A1994A8ED57E2B67D6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36D45E7E" w14:textId="77777777" w:rsidR="00B65EED" w:rsidRPr="000F3FC7" w:rsidRDefault="00B65EED" w:rsidP="00AA6E14">
                <w:pPr>
                  <w:rPr>
                    <w:rFonts w:ascii="Arial" w:hAnsi="Arial" w:cs="Arial"/>
                    <w:iCs/>
                  </w:rPr>
                </w:pPr>
                <w:r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>Click or tap here to enter text.</w:t>
                </w:r>
              </w:p>
            </w:tc>
          </w:sdtContent>
        </w:sdt>
      </w:tr>
      <w:tr w:rsidR="00B65EED" w:rsidRPr="000F3FC7" w14:paraId="35BA9562" w14:textId="77777777" w:rsidTr="35F9AE28">
        <w:trPr>
          <w:trHeight w:val="567"/>
        </w:trPr>
        <w:tc>
          <w:tcPr>
            <w:tcW w:w="4248" w:type="dxa"/>
          </w:tcPr>
          <w:p w14:paraId="2337F9B8" w14:textId="77777777" w:rsidR="00B65EED" w:rsidRPr="000F3FC7" w:rsidRDefault="00B65EED" w:rsidP="00AA6E1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Alternate </w:t>
            </w:r>
            <w:r w:rsidRPr="000F3FC7">
              <w:rPr>
                <w:rFonts w:ascii="Arial" w:hAnsi="Arial" w:cs="Arial"/>
                <w:iCs/>
              </w:rPr>
              <w:t>Email Address</w:t>
            </w:r>
            <w:r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id w:val="607553671"/>
            <w:placeholder>
              <w:docPart w:val="606F0710391142829222B1EF79B688BB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3573C789" w14:textId="77777777" w:rsidR="00B65EED" w:rsidRPr="000F3FC7" w:rsidRDefault="00B65EED" w:rsidP="00AA6E14">
                <w:pPr>
                  <w:rPr>
                    <w:rFonts w:ascii="Arial" w:hAnsi="Arial" w:cs="Arial"/>
                    <w:iCs/>
                  </w:rPr>
                </w:pPr>
                <w:r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>Click or tap here to enter text.</w:t>
                </w:r>
              </w:p>
            </w:tc>
          </w:sdtContent>
        </w:sdt>
      </w:tr>
      <w:tr w:rsidR="00B65EED" w:rsidRPr="000F3FC7" w14:paraId="4FD75BCA" w14:textId="77777777" w:rsidTr="35F9AE28">
        <w:trPr>
          <w:trHeight w:val="567"/>
        </w:trPr>
        <w:tc>
          <w:tcPr>
            <w:tcW w:w="4248" w:type="dxa"/>
          </w:tcPr>
          <w:p w14:paraId="5201966F" w14:textId="77777777" w:rsidR="00B65EED" w:rsidRPr="000F3FC7" w:rsidRDefault="00B65EED" w:rsidP="00AA6E14">
            <w:pPr>
              <w:rPr>
                <w:rFonts w:ascii="Arial" w:hAnsi="Arial" w:cs="Arial"/>
                <w:iCs/>
              </w:rPr>
            </w:pPr>
            <w:r w:rsidRPr="000F3FC7">
              <w:rPr>
                <w:rFonts w:ascii="Arial" w:hAnsi="Arial" w:cs="Arial"/>
                <w:iCs/>
              </w:rPr>
              <w:t>Project Title</w:t>
            </w:r>
            <w:r>
              <w:rPr>
                <w:rFonts w:ascii="Arial" w:hAnsi="Arial" w:cs="Arial"/>
                <w:iCs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id w:val="2100211497"/>
            <w:placeholder>
              <w:docPart w:val="F72C25F17A504263BA4C7E62592128A8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21F50541" w14:textId="77777777" w:rsidR="00B65EED" w:rsidRPr="000F3FC7" w:rsidRDefault="00B65EED" w:rsidP="00AA6E14">
                <w:pPr>
                  <w:rPr>
                    <w:rFonts w:ascii="Arial" w:hAnsi="Arial" w:cs="Arial"/>
                    <w:iCs/>
                  </w:rPr>
                </w:pPr>
                <w:r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>Click or tap here to enter text.</w:t>
                </w:r>
              </w:p>
            </w:tc>
          </w:sdtContent>
        </w:sdt>
      </w:tr>
      <w:tr w:rsidR="00B65EED" w:rsidRPr="000F3FC7" w14:paraId="0937F39A" w14:textId="77777777" w:rsidTr="35F9AE28">
        <w:trPr>
          <w:trHeight w:val="567"/>
        </w:trPr>
        <w:tc>
          <w:tcPr>
            <w:tcW w:w="4248" w:type="dxa"/>
          </w:tcPr>
          <w:p w14:paraId="13E931AC" w14:textId="77777777" w:rsidR="00B65EED" w:rsidRPr="000F3FC7" w:rsidRDefault="00B65EED" w:rsidP="00AA6E14">
            <w:pPr>
              <w:rPr>
                <w:rFonts w:ascii="Arial" w:hAnsi="Arial"/>
              </w:rPr>
            </w:pPr>
            <w:r w:rsidRPr="000F3FC7">
              <w:rPr>
                <w:rFonts w:ascii="Arial" w:hAnsi="Arial"/>
              </w:rPr>
              <w:t>Protocol Reference #</w:t>
            </w:r>
            <w:r>
              <w:rPr>
                <w:rFonts w:ascii="Arial" w:hAnsi="Arial"/>
              </w:rPr>
              <w:t>*</w:t>
            </w:r>
          </w:p>
        </w:tc>
        <w:sdt>
          <w:sdtPr>
            <w:rPr>
              <w:rFonts w:ascii="Arial" w:hAnsi="Arial" w:cs="Arial"/>
              <w:iCs/>
            </w:rPr>
            <w:id w:val="1777141849"/>
            <w:placeholder>
              <w:docPart w:val="8DEA968377754CEFAF7A3A4D9499A723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74234C6D" w14:textId="77777777" w:rsidR="00B65EED" w:rsidRPr="000F3FC7" w:rsidRDefault="00B65EED" w:rsidP="00AA6E14">
                <w:pPr>
                  <w:rPr>
                    <w:rFonts w:ascii="Arial" w:hAnsi="Arial" w:cs="Arial"/>
                    <w:iCs/>
                  </w:rPr>
                </w:pPr>
                <w:r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>Click or tap here to enter text.</w:t>
                </w:r>
              </w:p>
            </w:tc>
          </w:sdtContent>
        </w:sdt>
      </w:tr>
      <w:tr w:rsidR="00B65EED" w:rsidRPr="000F3FC7" w14:paraId="5E920B5C" w14:textId="77777777" w:rsidTr="35F9AE28">
        <w:trPr>
          <w:trHeight w:val="567"/>
        </w:trPr>
        <w:tc>
          <w:tcPr>
            <w:tcW w:w="4248" w:type="dxa"/>
          </w:tcPr>
          <w:p w14:paraId="523655EE" w14:textId="77777777" w:rsidR="00642B70" w:rsidRPr="00642B70" w:rsidRDefault="00642B70" w:rsidP="00642B70">
            <w:pPr>
              <w:rPr>
                <w:rFonts w:ascii="Arial" w:hAnsi="Arial"/>
              </w:rPr>
            </w:pPr>
            <w:r w:rsidRPr="00642B70">
              <w:rPr>
                <w:rFonts w:ascii="Arial" w:hAnsi="Arial"/>
              </w:rPr>
              <w:t>Date of the adverse event</w:t>
            </w:r>
          </w:p>
          <w:p w14:paraId="4289141E" w14:textId="00D1EE62" w:rsidR="00B65EED" w:rsidRPr="00642B70" w:rsidRDefault="00B65EED" w:rsidP="35F9AE28">
            <w:pPr>
              <w:rPr>
                <w:rFonts w:ascii="Arial" w:hAnsi="Arial"/>
                <w:strike/>
              </w:rPr>
            </w:pPr>
          </w:p>
        </w:tc>
        <w:sdt>
          <w:sdtPr>
            <w:rPr>
              <w:rFonts w:ascii="Arial" w:hAnsi="Arial" w:cs="Arial"/>
              <w:iCs/>
            </w:rPr>
            <w:id w:val="619734311"/>
            <w:placeholder>
              <w:docPart w:val="59793152A8484007BB6D9B4ADF8A9D8F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</w:tcPr>
              <w:p w14:paraId="1FD58D14" w14:textId="77777777" w:rsidR="00B65EED" w:rsidRPr="000F3FC7" w:rsidRDefault="00B65EED" w:rsidP="00AA6E14">
                <w:pPr>
                  <w:rPr>
                    <w:rFonts w:ascii="Arial" w:hAnsi="Arial" w:cs="Arial"/>
                    <w:iCs/>
                  </w:rPr>
                </w:pPr>
                <w:r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>Click or tap to enter a date.</w:t>
                </w:r>
              </w:p>
            </w:tc>
          </w:sdtContent>
        </w:sdt>
      </w:tr>
      <w:tr w:rsidR="00B65EED" w:rsidRPr="000F3FC7" w14:paraId="54997BE1" w14:textId="77777777" w:rsidTr="35F9AE28">
        <w:trPr>
          <w:trHeight w:val="567"/>
        </w:trPr>
        <w:tc>
          <w:tcPr>
            <w:tcW w:w="4248" w:type="dxa"/>
          </w:tcPr>
          <w:p w14:paraId="46382FEF" w14:textId="659632B8" w:rsidR="00642B70" w:rsidRPr="00642B70" w:rsidRDefault="00642B70" w:rsidP="00642B70">
            <w:pPr>
              <w:rPr>
                <w:rFonts w:ascii="Arial" w:hAnsi="Arial"/>
              </w:rPr>
            </w:pPr>
            <w:r w:rsidRPr="00642B70">
              <w:rPr>
                <w:rFonts w:ascii="Arial" w:hAnsi="Arial"/>
              </w:rPr>
              <w:t>Date of the report</w:t>
            </w:r>
            <w:r w:rsidR="00ED2A80">
              <w:rPr>
                <w:rFonts w:ascii="Arial" w:hAnsi="Arial"/>
              </w:rPr>
              <w:t xml:space="preserve"> (date report is submitted)</w:t>
            </w:r>
          </w:p>
          <w:p w14:paraId="23CAB31F" w14:textId="33167D4E" w:rsidR="00B65EED" w:rsidRPr="00642B70" w:rsidRDefault="00B65EED" w:rsidP="35F9AE28">
            <w:pPr>
              <w:rPr>
                <w:rFonts w:ascii="Arial" w:hAnsi="Arial"/>
                <w:strike/>
              </w:rPr>
            </w:pPr>
          </w:p>
        </w:tc>
        <w:sdt>
          <w:sdtPr>
            <w:rPr>
              <w:rFonts w:ascii="Arial" w:hAnsi="Arial" w:cs="Arial"/>
              <w:iCs/>
            </w:rPr>
            <w:id w:val="-771156138"/>
            <w:placeholder>
              <w:docPart w:val="CEF50B6608E64975A7531F085A1E370A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</w:tcPr>
              <w:p w14:paraId="324678EA" w14:textId="77777777" w:rsidR="00B65EED" w:rsidRPr="000F3FC7" w:rsidRDefault="00B65EED" w:rsidP="00AA6E14">
                <w:pPr>
                  <w:rPr>
                    <w:rFonts w:ascii="Arial" w:hAnsi="Arial" w:cs="Arial"/>
                    <w:iCs/>
                  </w:rPr>
                </w:pPr>
                <w:r w:rsidRPr="000F3FC7">
                  <w:rPr>
                    <w:rFonts w:ascii="Arial" w:hAnsi="Arial" w:cs="Arial"/>
                    <w:iCs/>
                    <w:color w:val="0D0D0D" w:themeColor="text1" w:themeTint="F2"/>
                  </w:rPr>
                  <w:t>Click or tap to enter a date.</w:t>
                </w:r>
              </w:p>
            </w:tc>
          </w:sdtContent>
        </w:sdt>
      </w:tr>
    </w:tbl>
    <w:p w14:paraId="066BF480" w14:textId="3D4D16A5" w:rsidR="0016160F" w:rsidRDefault="00B65EED" w:rsidP="0016160F">
      <w:pPr>
        <w:spacing w:after="120" w:line="480" w:lineRule="auto"/>
        <w:contextualSpacing/>
        <w:rPr>
          <w:rFonts w:ascii="Arial" w:eastAsia="Times New Roman" w:hAnsi="Arial" w:cs="Arial"/>
          <w:bCs/>
          <w:szCs w:val="24"/>
        </w:rPr>
      </w:pPr>
      <w:bookmarkStart w:id="1" w:name="_Hlk86672814"/>
      <w:bookmarkEnd w:id="0"/>
      <w:r w:rsidRPr="00B65EED">
        <w:rPr>
          <w:rStyle w:val="IntenseEmphasis"/>
          <w:rFonts w:ascii="Arial" w:hAnsi="Arial"/>
          <w:i w:val="0"/>
          <w:color w:val="0070C0"/>
          <w:vertAlign w:val="superscript"/>
        </w:rPr>
        <w:t>*All Information marked with asterisk Must Be Completed</w:t>
      </w:r>
    </w:p>
    <w:p w14:paraId="02D9892D" w14:textId="77777777" w:rsidR="0016160F" w:rsidRDefault="00477E96" w:rsidP="0016160F">
      <w:pPr>
        <w:tabs>
          <w:tab w:val="left" w:pos="7460"/>
        </w:tabs>
        <w:spacing w:after="120" w:line="480" w:lineRule="auto"/>
        <w:contextualSpacing/>
        <w:rPr>
          <w:rFonts w:ascii="Arial" w:eastAsia="Times New Roman" w:hAnsi="Arial" w:cs="Arial"/>
          <w:bCs/>
          <w:szCs w:val="24"/>
        </w:rPr>
      </w:pPr>
      <w:r w:rsidRPr="00EF160E">
        <w:rPr>
          <w:rFonts w:ascii="Arial" w:eastAsia="Times New Roman" w:hAnsi="Arial" w:cs="Arial"/>
          <w:bCs/>
          <w:szCs w:val="24"/>
        </w:rPr>
        <w:lastRenderedPageBreak/>
        <w:t>Has this Adverse Event been submitted to another REB? Yes:</w:t>
      </w:r>
      <w:sdt>
        <w:sdtPr>
          <w:rPr>
            <w:rFonts w:ascii="Arial" w:eastAsia="Times New Roman" w:hAnsi="Arial" w:cs="Arial"/>
            <w:bCs/>
            <w:szCs w:val="24"/>
          </w:rPr>
          <w:id w:val="88854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160E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Pr="00EF160E">
        <w:rPr>
          <w:rFonts w:ascii="Arial" w:eastAsia="Times New Roman" w:hAnsi="Arial" w:cs="Arial"/>
          <w:bCs/>
          <w:szCs w:val="24"/>
        </w:rPr>
        <w:t xml:space="preserve"> No:</w:t>
      </w:r>
      <w:sdt>
        <w:sdtPr>
          <w:rPr>
            <w:rFonts w:ascii="Arial" w:eastAsia="Times New Roman" w:hAnsi="Arial" w:cs="Arial"/>
            <w:bCs/>
            <w:szCs w:val="24"/>
          </w:rPr>
          <w:id w:val="-45888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6A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16160F">
        <w:rPr>
          <w:rFonts w:ascii="Arial" w:eastAsia="Times New Roman" w:hAnsi="Arial" w:cs="Arial"/>
          <w:bCs/>
          <w:szCs w:val="24"/>
        </w:rPr>
        <w:tab/>
      </w:r>
    </w:p>
    <w:p w14:paraId="6AF66D54" w14:textId="04AD2E65" w:rsidR="00477E96" w:rsidRPr="00EF160E" w:rsidRDefault="00477E96" w:rsidP="0016160F">
      <w:pPr>
        <w:tabs>
          <w:tab w:val="left" w:pos="7460"/>
        </w:tabs>
        <w:spacing w:after="120" w:line="480" w:lineRule="auto"/>
        <w:contextualSpacing/>
        <w:rPr>
          <w:rFonts w:ascii="Arial" w:eastAsia="Times New Roman" w:hAnsi="Arial" w:cs="Arial"/>
          <w:bCs/>
          <w:szCs w:val="24"/>
        </w:rPr>
      </w:pPr>
      <w:r w:rsidRPr="00EF160E">
        <w:rPr>
          <w:rFonts w:ascii="Arial" w:eastAsia="Times New Roman" w:hAnsi="Arial" w:cs="Arial"/>
          <w:bCs/>
          <w:szCs w:val="24"/>
        </w:rPr>
        <w:t xml:space="preserve">If you answered “Yes”, please provide the name of the REB and their response: </w:t>
      </w:r>
      <w:sdt>
        <w:sdtPr>
          <w:rPr>
            <w:rFonts w:ascii="Arial" w:eastAsia="Times New Roman" w:hAnsi="Arial" w:cs="Arial"/>
            <w:bCs/>
            <w:szCs w:val="24"/>
          </w:rPr>
          <w:id w:val="-1369214464"/>
          <w:placeholder>
            <w:docPart w:val="DefaultPlaceholder_-1854013440"/>
          </w:placeholder>
          <w:showingPlcHdr/>
        </w:sdtPr>
        <w:sdtEndPr/>
        <w:sdtContent>
          <w:r w:rsidRPr="00EF160E">
            <w:rPr>
              <w:rStyle w:val="PlaceholderText"/>
              <w:rFonts w:ascii="Arial" w:hAnsi="Arial" w:cs="Arial"/>
              <w:b/>
              <w:color w:val="0D0D0D" w:themeColor="text1" w:themeTint="F2"/>
            </w:rPr>
            <w:t>Click or tap here to enter text.</w:t>
          </w:r>
        </w:sdtContent>
      </w:sdt>
    </w:p>
    <w:p w14:paraId="0ACD3185" w14:textId="77777777" w:rsidR="00477E96" w:rsidRPr="00EF160E" w:rsidRDefault="00477E96" w:rsidP="00477E96">
      <w:pPr>
        <w:spacing w:after="0" w:line="360" w:lineRule="auto"/>
        <w:rPr>
          <w:rFonts w:ascii="Arial" w:eastAsia="Times New Roman" w:hAnsi="Arial" w:cs="Arial"/>
          <w:bCs/>
          <w:szCs w:val="24"/>
        </w:rPr>
      </w:pPr>
      <w:r w:rsidRPr="00F44421">
        <w:rPr>
          <w:rFonts w:ascii="Arial" w:eastAsia="Times New Roman" w:hAnsi="Arial" w:cs="Arial"/>
          <w:bCs/>
          <w:szCs w:val="24"/>
        </w:rPr>
        <w:t>Instructions</w:t>
      </w:r>
      <w:r w:rsidRPr="00EF160E">
        <w:rPr>
          <w:rFonts w:ascii="Arial" w:eastAsia="Times New Roman" w:hAnsi="Arial" w:cs="Arial"/>
          <w:bCs/>
          <w:szCs w:val="24"/>
        </w:rPr>
        <w:t>:</w:t>
      </w:r>
    </w:p>
    <w:p w14:paraId="7CF1747C" w14:textId="77777777" w:rsidR="00477E96" w:rsidRPr="00EF160E" w:rsidRDefault="00477E96" w:rsidP="00477E9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Cs w:val="24"/>
        </w:rPr>
      </w:pPr>
      <w:r w:rsidRPr="00EF160E">
        <w:rPr>
          <w:rFonts w:ascii="Arial" w:eastAsia="Times New Roman" w:hAnsi="Arial" w:cs="Arial"/>
          <w:bCs/>
          <w:szCs w:val="24"/>
        </w:rPr>
        <w:t xml:space="preserve">Please provide a concise summary of the event and what subsequent action(s) were taken below (use additional pages if necessary): </w:t>
      </w:r>
    </w:p>
    <w:p w14:paraId="560EA997" w14:textId="77777777" w:rsidR="00477E96" w:rsidRPr="00EF160E" w:rsidRDefault="00477E96" w:rsidP="00477E9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Cs w:val="24"/>
        </w:rPr>
      </w:pPr>
      <w:r w:rsidRPr="00EF160E">
        <w:rPr>
          <w:rFonts w:ascii="Arial" w:eastAsia="Times New Roman" w:hAnsi="Arial" w:cs="Arial"/>
          <w:bCs/>
          <w:szCs w:val="24"/>
        </w:rPr>
        <w:t>Submit one copy of this form and accompany documents by email to researchethics@georgebrown.ca</w:t>
      </w:r>
    </w:p>
    <w:bookmarkEnd w:id="1"/>
    <w:p w14:paraId="1E3BBCAA" w14:textId="2E32E502" w:rsidR="009B4D4A" w:rsidRPr="00645794" w:rsidRDefault="009B4D4A" w:rsidP="00D7471B">
      <w:pPr>
        <w:spacing w:before="360" w:after="240" w:line="360" w:lineRule="auto"/>
        <w:rPr>
          <w:rStyle w:val="IntenseEmphasis"/>
          <w:rFonts w:ascii="Arial" w:hAnsi="Arial"/>
          <w:i w:val="0"/>
        </w:rPr>
      </w:pPr>
      <w:r w:rsidRPr="00645794">
        <w:rPr>
          <w:rStyle w:val="IntenseEmphasis"/>
          <w:rFonts w:ascii="Arial" w:hAnsi="Arial"/>
          <w:i w:val="0"/>
        </w:rPr>
        <w:t xml:space="preserve">My signature below certifies that the above information is correct and that no unapproved protocol will be used in this study: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</w:tblGrid>
      <w:tr w:rsidR="000E10E1" w14:paraId="6473D149" w14:textId="77777777" w:rsidTr="000E10E1">
        <w:trPr>
          <w:trHeight w:val="268"/>
        </w:trPr>
        <w:tc>
          <w:tcPr>
            <w:tcW w:w="4269" w:type="dxa"/>
          </w:tcPr>
          <w:p w14:paraId="6AB95EB9" w14:textId="77777777" w:rsidR="000E10E1" w:rsidRDefault="000E10E1" w:rsidP="000E10E1">
            <w:pPr>
              <w:rPr>
                <w:rFonts w:ascii="Arial" w:hAnsi="Arial"/>
              </w:rPr>
            </w:pPr>
          </w:p>
        </w:tc>
      </w:tr>
    </w:tbl>
    <w:p w14:paraId="5FB43D59" w14:textId="081DA487" w:rsidR="00A16E40" w:rsidRDefault="00A16E40" w:rsidP="00A16E40">
      <w:pPr>
        <w:spacing w:before="240"/>
        <w:rPr>
          <w:rFonts w:ascii="Arial" w:hAnsi="Arial"/>
        </w:rPr>
      </w:pPr>
      <w:r>
        <w:rPr>
          <w:rFonts w:ascii="Arial" w:hAnsi="Arial"/>
        </w:rPr>
        <w:t xml:space="preserve">Name: </w:t>
      </w:r>
      <w:sdt>
        <w:sdtPr>
          <w:rPr>
            <w:rFonts w:ascii="Arial" w:hAnsi="Arial"/>
          </w:rPr>
          <w:id w:val="1201827326"/>
          <w:placeholder>
            <w:docPart w:val="DefaultPlaceholder_-1854013440"/>
          </w:placeholder>
          <w:showingPlcHdr/>
        </w:sdtPr>
        <w:sdtEndPr/>
        <w:sdtContent>
          <w:r w:rsidRPr="00A16E40">
            <w:rPr>
              <w:rStyle w:val="PlaceholderText"/>
              <w:rFonts w:ascii="Arial" w:hAnsi="Arial"/>
              <w:b/>
              <w:color w:val="44546A" w:themeColor="text2"/>
            </w:rPr>
            <w:t>Click or tap here to enter text.</w:t>
          </w:r>
        </w:sdtContent>
      </w:sdt>
      <w:r>
        <w:rPr>
          <w:rFonts w:ascii="Arial" w:hAnsi="Arial"/>
        </w:rPr>
        <w:t xml:space="preserve"> </w:t>
      </w:r>
    </w:p>
    <w:p w14:paraId="7A5C70B1" w14:textId="1F501EA4" w:rsidR="006C0873" w:rsidRDefault="004D73AC" w:rsidP="000E10E1">
      <w:pPr>
        <w:spacing w:before="120"/>
      </w:pPr>
      <w:r w:rsidRPr="004D73AC">
        <w:rPr>
          <w:rFonts w:ascii="Arial" w:hAnsi="Arial"/>
        </w:rPr>
        <w:t xml:space="preserve">Date: </w:t>
      </w:r>
      <w:sdt>
        <w:sdtPr>
          <w:id w:val="-428502315"/>
          <w:placeholder>
            <w:docPart w:val="191F7635DEAD42F89EB4E97630AB1D03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02659" w:rsidRPr="004D73AC">
            <w:rPr>
              <w:rStyle w:val="PlaceholderText"/>
              <w:rFonts w:ascii="Arial" w:hAnsi="Arial"/>
              <w:b/>
              <w:color w:val="44546A" w:themeColor="text2"/>
            </w:rPr>
            <w:t>Click or tap to enter a date.</w:t>
          </w:r>
        </w:sdtContent>
      </w:sdt>
    </w:p>
    <w:p w14:paraId="0A8DC91B" w14:textId="77777777" w:rsidR="00A16E40" w:rsidRPr="006C0873" w:rsidRDefault="00A16E40" w:rsidP="000E10E1">
      <w:pPr>
        <w:spacing w:before="120"/>
        <w:rPr>
          <w:color w:val="FF0000"/>
        </w:rPr>
      </w:pPr>
    </w:p>
    <w:sectPr w:rsidR="00A16E40" w:rsidRPr="006C0873" w:rsidSect="008F514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B114" w14:textId="77777777" w:rsidR="00FE2E56" w:rsidRDefault="00FE2E56" w:rsidP="00477E96">
      <w:pPr>
        <w:spacing w:after="0" w:line="240" w:lineRule="auto"/>
      </w:pPr>
      <w:r>
        <w:separator/>
      </w:r>
    </w:p>
  </w:endnote>
  <w:endnote w:type="continuationSeparator" w:id="0">
    <w:p w14:paraId="196A8305" w14:textId="77777777" w:rsidR="00FE2E56" w:rsidRDefault="00FE2E56" w:rsidP="0047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12DB" w14:textId="338295D6" w:rsidR="006056F6" w:rsidRPr="00840452" w:rsidRDefault="006056F6">
    <w:pPr>
      <w:tabs>
        <w:tab w:val="center" w:pos="4550"/>
        <w:tab w:val="left" w:pos="5818"/>
      </w:tabs>
      <w:ind w:right="260"/>
      <w:jc w:val="right"/>
      <w:rPr>
        <w:rFonts w:ascii="Arial" w:hAnsi="Arial"/>
        <w:color w:val="323E4F" w:themeColor="text2" w:themeShade="BF"/>
        <w:sz w:val="20"/>
        <w:szCs w:val="24"/>
      </w:rPr>
    </w:pPr>
    <w:r w:rsidRPr="00840452">
      <w:rPr>
        <w:rFonts w:ascii="Arial" w:hAnsi="Arial"/>
        <w:color w:val="000000" w:themeColor="text1"/>
        <w:spacing w:val="60"/>
        <w:sz w:val="20"/>
        <w:szCs w:val="24"/>
      </w:rPr>
      <w:t>Page</w:t>
    </w:r>
    <w:r w:rsidRPr="00840452">
      <w:rPr>
        <w:rFonts w:ascii="Arial" w:hAnsi="Arial"/>
        <w:color w:val="8496B0" w:themeColor="text2" w:themeTint="99"/>
        <w:sz w:val="20"/>
        <w:szCs w:val="24"/>
      </w:rPr>
      <w:t xml:space="preserve"> </w:t>
    </w:r>
    <w:r w:rsidRPr="00840452">
      <w:rPr>
        <w:rFonts w:ascii="Arial" w:hAnsi="Arial"/>
        <w:color w:val="323E4F" w:themeColor="text2" w:themeShade="BF"/>
        <w:sz w:val="20"/>
        <w:szCs w:val="24"/>
      </w:rPr>
      <w:fldChar w:fldCharType="begin"/>
    </w:r>
    <w:r w:rsidRPr="00840452">
      <w:rPr>
        <w:rFonts w:ascii="Arial" w:hAnsi="Arial"/>
        <w:color w:val="323E4F" w:themeColor="text2" w:themeShade="BF"/>
        <w:sz w:val="20"/>
        <w:szCs w:val="24"/>
      </w:rPr>
      <w:instrText xml:space="preserve"> PAGE   \* MERGEFORMAT </w:instrText>
    </w:r>
    <w:r w:rsidRPr="00840452">
      <w:rPr>
        <w:rFonts w:ascii="Arial" w:hAnsi="Arial"/>
        <w:color w:val="323E4F" w:themeColor="text2" w:themeShade="BF"/>
        <w:sz w:val="20"/>
        <w:szCs w:val="24"/>
      </w:rPr>
      <w:fldChar w:fldCharType="separate"/>
    </w:r>
    <w:r w:rsidRPr="00840452">
      <w:rPr>
        <w:rFonts w:ascii="Arial" w:hAnsi="Arial"/>
        <w:noProof/>
        <w:color w:val="323E4F" w:themeColor="text2" w:themeShade="BF"/>
        <w:sz w:val="20"/>
        <w:szCs w:val="24"/>
      </w:rPr>
      <w:t>1</w:t>
    </w:r>
    <w:r w:rsidRPr="00840452">
      <w:rPr>
        <w:rFonts w:ascii="Arial" w:hAnsi="Arial"/>
        <w:color w:val="323E4F" w:themeColor="text2" w:themeShade="BF"/>
        <w:sz w:val="20"/>
        <w:szCs w:val="24"/>
      </w:rPr>
      <w:fldChar w:fldCharType="end"/>
    </w:r>
    <w:r w:rsidRPr="00840452">
      <w:rPr>
        <w:rFonts w:ascii="Arial" w:hAnsi="Arial"/>
        <w:color w:val="323E4F" w:themeColor="text2" w:themeShade="BF"/>
        <w:sz w:val="20"/>
        <w:szCs w:val="24"/>
      </w:rPr>
      <w:t xml:space="preserve"> | </w:t>
    </w:r>
    <w:r w:rsidRPr="00840452">
      <w:rPr>
        <w:rFonts w:ascii="Arial" w:hAnsi="Arial"/>
        <w:color w:val="323E4F" w:themeColor="text2" w:themeShade="BF"/>
        <w:sz w:val="20"/>
        <w:szCs w:val="24"/>
      </w:rPr>
      <w:fldChar w:fldCharType="begin"/>
    </w:r>
    <w:r w:rsidRPr="00840452">
      <w:rPr>
        <w:rFonts w:ascii="Arial" w:hAnsi="Arial"/>
        <w:color w:val="323E4F" w:themeColor="text2" w:themeShade="BF"/>
        <w:sz w:val="20"/>
        <w:szCs w:val="24"/>
      </w:rPr>
      <w:instrText xml:space="preserve"> NUMPAGES  \* Arabic  \* MERGEFORMAT </w:instrText>
    </w:r>
    <w:r w:rsidRPr="00840452">
      <w:rPr>
        <w:rFonts w:ascii="Arial" w:hAnsi="Arial"/>
        <w:color w:val="323E4F" w:themeColor="text2" w:themeShade="BF"/>
        <w:sz w:val="20"/>
        <w:szCs w:val="24"/>
      </w:rPr>
      <w:fldChar w:fldCharType="separate"/>
    </w:r>
    <w:r w:rsidRPr="00840452">
      <w:rPr>
        <w:rFonts w:ascii="Arial" w:hAnsi="Arial"/>
        <w:noProof/>
        <w:color w:val="323E4F" w:themeColor="text2" w:themeShade="BF"/>
        <w:sz w:val="20"/>
        <w:szCs w:val="24"/>
      </w:rPr>
      <w:t>1</w:t>
    </w:r>
    <w:r w:rsidRPr="00840452">
      <w:rPr>
        <w:rFonts w:ascii="Arial" w:hAnsi="Arial"/>
        <w:color w:val="323E4F" w:themeColor="text2" w:themeShade="BF"/>
        <w:sz w:val="20"/>
        <w:szCs w:val="24"/>
      </w:rPr>
      <w:fldChar w:fldCharType="end"/>
    </w:r>
  </w:p>
  <w:p w14:paraId="4E4889A2" w14:textId="40245F40" w:rsidR="00402659" w:rsidRPr="00840452" w:rsidRDefault="00402659" w:rsidP="00402659">
    <w:pPr>
      <w:pStyle w:val="Footer"/>
      <w:rPr>
        <w:rFonts w:ascii="Arial" w:hAnsi="Arial"/>
        <w:sz w:val="20"/>
      </w:rPr>
    </w:pPr>
    <w:r w:rsidRPr="00840452">
      <w:rPr>
        <w:rFonts w:ascii="Arial" w:hAnsi="Arial"/>
        <w:sz w:val="20"/>
      </w:rPr>
      <w:t>Approved by GBC Ethics Board, March 24, 2021</w:t>
    </w:r>
  </w:p>
  <w:p w14:paraId="1592F33F" w14:textId="4FD4FC8B" w:rsidR="006056F6" w:rsidRPr="00840452" w:rsidRDefault="00402659" w:rsidP="00402659">
    <w:pPr>
      <w:pStyle w:val="Footer"/>
      <w:rPr>
        <w:rFonts w:ascii="Arial" w:hAnsi="Arial"/>
        <w:sz w:val="20"/>
      </w:rPr>
    </w:pPr>
    <w:r w:rsidRPr="00840452">
      <w:rPr>
        <w:rFonts w:ascii="Arial" w:hAnsi="Arial"/>
        <w:sz w:val="20"/>
      </w:rPr>
      <w:t xml:space="preserve">P.O. Box 1015, Station B, Toronto, Ontario, Canada M5T 2T9 416-415-2000 </w:t>
    </w:r>
    <w:r w:rsidR="006056F6" w:rsidRPr="00840452">
      <w:rPr>
        <w:rFonts w:ascii="Arial" w:hAnsi="Arial"/>
        <w:color w:val="000000" w:themeColor="text1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9293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3E72A9" w14:textId="075F580C" w:rsidR="00507C33" w:rsidRPr="00507C33" w:rsidRDefault="00507C33" w:rsidP="00507C33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E5A8F0" w14:textId="5BF7721B" w:rsidR="00507C33" w:rsidRPr="00507C33" w:rsidRDefault="00507C33" w:rsidP="00507C33">
    <w:pPr>
      <w:spacing w:after="0"/>
    </w:pPr>
    <w:r w:rsidRPr="003039D3">
      <w:rPr>
        <w:rFonts w:ascii="Arial" w:hAnsi="Arial"/>
        <w:color w:val="000000" w:themeColor="text1"/>
        <w:sz w:val="20"/>
      </w:rPr>
      <w:t>Approved by GBC Ethics Board, March 24, 2021</w:t>
    </w:r>
  </w:p>
  <w:p w14:paraId="68C0D274" w14:textId="6A8EC312" w:rsidR="00507C33" w:rsidRDefault="00507C33" w:rsidP="00507C33">
    <w:pPr>
      <w:pStyle w:val="Footer"/>
    </w:pPr>
    <w:r w:rsidRPr="003039D3">
      <w:rPr>
        <w:rFonts w:ascii="Arial" w:hAnsi="Arial"/>
        <w:color w:val="000000" w:themeColor="text1"/>
        <w:sz w:val="20"/>
      </w:rPr>
      <w:t>P.O. Box 1015, Station B, Toronto, Ontario, Canada M5T 2T9 416-415-2000</w:t>
    </w:r>
  </w:p>
  <w:p w14:paraId="1D5C5DCC" w14:textId="35FF6CE8" w:rsidR="00507C33" w:rsidRPr="003039D3" w:rsidRDefault="00507C33" w:rsidP="00507C33">
    <w:pPr>
      <w:spacing w:after="0"/>
      <w:rPr>
        <w:rFonts w:ascii="Arial" w:hAnsi="Arial"/>
        <w:color w:val="000000" w:themeColor="text1"/>
        <w:sz w:val="20"/>
      </w:rPr>
    </w:pPr>
    <w:r w:rsidRPr="003039D3">
      <w:rPr>
        <w:rFonts w:ascii="Arial" w:hAnsi="Arial"/>
        <w:color w:val="000000" w:themeColor="text1"/>
        <w:sz w:val="20"/>
      </w:rPr>
      <w:t xml:space="preserve"> </w:t>
    </w:r>
  </w:p>
  <w:p w14:paraId="7B3B185C" w14:textId="77777777" w:rsidR="00507C33" w:rsidRDefault="00507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10A8B" w14:textId="77777777" w:rsidR="00FE2E56" w:rsidRDefault="00FE2E56" w:rsidP="00477E96">
      <w:pPr>
        <w:spacing w:after="0" w:line="240" w:lineRule="auto"/>
      </w:pPr>
      <w:r>
        <w:separator/>
      </w:r>
    </w:p>
  </w:footnote>
  <w:footnote w:type="continuationSeparator" w:id="0">
    <w:p w14:paraId="052A211C" w14:textId="77777777" w:rsidR="00FE2E56" w:rsidRDefault="00FE2E56" w:rsidP="0047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8CC9" w14:textId="0E4E72A5" w:rsidR="00477E96" w:rsidRDefault="00477E96">
    <w:pPr>
      <w:pStyle w:val="Header"/>
    </w:pPr>
  </w:p>
  <w:p w14:paraId="21D8AF93" w14:textId="77777777" w:rsidR="00477E96" w:rsidRPr="004D73AC" w:rsidRDefault="00477E96">
    <w:pPr>
      <w:pStyle w:val="Header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2CE6" w14:textId="1A35B0E1" w:rsidR="008F5144" w:rsidRDefault="008F76A5">
    <w:pPr>
      <w:pStyle w:val="Header"/>
    </w:pPr>
    <w:r>
      <w:rPr>
        <w:noProof/>
      </w:rPr>
      <w:drawing>
        <wp:inline distT="0" distB="0" distL="0" distR="0" wp14:anchorId="18CF5872" wp14:editId="6580C36F">
          <wp:extent cx="2517775" cy="640080"/>
          <wp:effectExtent l="0" t="0" r="0" b="7620"/>
          <wp:docPr id="2" name="Picture 2" descr="George Brown College's Research and Innovation (R&amp;I)  logo. Background colour of the logo is blue with rainbow colour strips embedded to the left of R&amp;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eorge Brown College's Research and Innovation (R&amp;I)  logo. Background colour of the logo is blue with rainbow colour strips embedded to the left of R&amp;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C746D"/>
    <w:multiLevelType w:val="hybridMultilevel"/>
    <w:tmpl w:val="844CF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96"/>
    <w:rsid w:val="000168B1"/>
    <w:rsid w:val="000B1A8D"/>
    <w:rsid w:val="000E10E1"/>
    <w:rsid w:val="0016160F"/>
    <w:rsid w:val="001C1D22"/>
    <w:rsid w:val="002072CC"/>
    <w:rsid w:val="00241DBE"/>
    <w:rsid w:val="0027422C"/>
    <w:rsid w:val="002E39F1"/>
    <w:rsid w:val="003F11BD"/>
    <w:rsid w:val="003F30A4"/>
    <w:rsid w:val="003F3FDD"/>
    <w:rsid w:val="00402659"/>
    <w:rsid w:val="00427B19"/>
    <w:rsid w:val="00477E96"/>
    <w:rsid w:val="004D73AC"/>
    <w:rsid w:val="00507C33"/>
    <w:rsid w:val="005D191F"/>
    <w:rsid w:val="006056F6"/>
    <w:rsid w:val="00642B70"/>
    <w:rsid w:val="00645794"/>
    <w:rsid w:val="006B2FDB"/>
    <w:rsid w:val="006C0873"/>
    <w:rsid w:val="00840452"/>
    <w:rsid w:val="00886436"/>
    <w:rsid w:val="008F5144"/>
    <w:rsid w:val="008F76A5"/>
    <w:rsid w:val="00931FF9"/>
    <w:rsid w:val="00932A1B"/>
    <w:rsid w:val="00937E43"/>
    <w:rsid w:val="009A5D1A"/>
    <w:rsid w:val="009B26AE"/>
    <w:rsid w:val="009B4D4A"/>
    <w:rsid w:val="00A16E40"/>
    <w:rsid w:val="00A32366"/>
    <w:rsid w:val="00B05EC5"/>
    <w:rsid w:val="00B1455C"/>
    <w:rsid w:val="00B47367"/>
    <w:rsid w:val="00B65EED"/>
    <w:rsid w:val="00BA349B"/>
    <w:rsid w:val="00C96C82"/>
    <w:rsid w:val="00CD3495"/>
    <w:rsid w:val="00D16012"/>
    <w:rsid w:val="00D343B3"/>
    <w:rsid w:val="00D7471B"/>
    <w:rsid w:val="00DB7BD8"/>
    <w:rsid w:val="00DF18B8"/>
    <w:rsid w:val="00E406FE"/>
    <w:rsid w:val="00EA6E7C"/>
    <w:rsid w:val="00ED2A80"/>
    <w:rsid w:val="00EF160E"/>
    <w:rsid w:val="00F44421"/>
    <w:rsid w:val="00FB3511"/>
    <w:rsid w:val="00FD3A97"/>
    <w:rsid w:val="00FD3FA8"/>
    <w:rsid w:val="00FE2E56"/>
    <w:rsid w:val="04B526FD"/>
    <w:rsid w:val="1AD40896"/>
    <w:rsid w:val="1FC88747"/>
    <w:rsid w:val="223124A4"/>
    <w:rsid w:val="30CB3929"/>
    <w:rsid w:val="34224397"/>
    <w:rsid w:val="34C02FDD"/>
    <w:rsid w:val="35F9AE28"/>
    <w:rsid w:val="37D13536"/>
    <w:rsid w:val="3D97C8AF"/>
    <w:rsid w:val="4A03C47C"/>
    <w:rsid w:val="574393E8"/>
    <w:rsid w:val="5AD82506"/>
    <w:rsid w:val="5C17050B"/>
    <w:rsid w:val="5D1AEDD2"/>
    <w:rsid w:val="5DD11E7B"/>
    <w:rsid w:val="61DE3921"/>
    <w:rsid w:val="630DD68D"/>
    <w:rsid w:val="77D8C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89C8C8E"/>
  <w15:chartTrackingRefBased/>
  <w15:docId w15:val="{C0289C2D-773F-4D76-910E-7D4AA79D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9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E96"/>
  </w:style>
  <w:style w:type="paragraph" w:styleId="Footer">
    <w:name w:val="footer"/>
    <w:basedOn w:val="Normal"/>
    <w:link w:val="FooterChar"/>
    <w:uiPriority w:val="99"/>
    <w:unhideWhenUsed/>
    <w:rsid w:val="00477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E96"/>
  </w:style>
  <w:style w:type="character" w:styleId="PlaceholderText">
    <w:name w:val="Placeholder Text"/>
    <w:basedOn w:val="DefaultParagraphFont"/>
    <w:uiPriority w:val="99"/>
    <w:semiHidden/>
    <w:rsid w:val="00477E9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F1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39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D73AC"/>
    <w:pPr>
      <w:ind w:left="720"/>
      <w:contextualSpacing/>
    </w:pPr>
  </w:style>
  <w:style w:type="table" w:styleId="TableGrid">
    <w:name w:val="Table Grid"/>
    <w:basedOn w:val="TableNormal"/>
    <w:uiPriority w:val="39"/>
    <w:rsid w:val="00E4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645794"/>
    <w:rPr>
      <w:i/>
      <w:iCs/>
      <w:color w:val="4472C4" w:themeColor="accent1"/>
    </w:rPr>
  </w:style>
  <w:style w:type="table" w:styleId="GridTable4-Accent1">
    <w:name w:val="Grid Table 4 Accent 1"/>
    <w:basedOn w:val="TableNormal"/>
    <w:uiPriority w:val="49"/>
    <w:rsid w:val="00B65E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F1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1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18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8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35D05-0D94-4CEF-AE65-7272BA3CF133}"/>
      </w:docPartPr>
      <w:docPartBody>
        <w:p w:rsidR="004770CA" w:rsidRDefault="003F30A4">
          <w:r w:rsidRPr="00A63E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F7635DEAD42F89EB4E97630AB1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8157-AE1E-494B-A2DA-A66CC0B664EF}"/>
      </w:docPartPr>
      <w:docPartBody>
        <w:p w:rsidR="009B3A43" w:rsidRDefault="006B2FDB" w:rsidP="006B2FDB">
          <w:pPr>
            <w:pStyle w:val="191F7635DEAD42F89EB4E97630AB1D03"/>
          </w:pPr>
          <w:r w:rsidRPr="005E6C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DCD8D9499943A1994A8ED57E2B6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8FD7-91AC-4166-BB4F-6CF05CC20B4E}"/>
      </w:docPartPr>
      <w:docPartBody>
        <w:p w:rsidR="00B371E0" w:rsidRDefault="00FD3A97" w:rsidP="00FD3A97">
          <w:pPr>
            <w:pStyle w:val="78DCD8D9499943A1994A8ED57E2B67D6"/>
          </w:pPr>
          <w:r w:rsidRPr="00BA1B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A7706816634F62AA9E8D2367646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338A0-A609-4BB5-8B89-95C15732851F}"/>
      </w:docPartPr>
      <w:docPartBody>
        <w:p w:rsidR="00B371E0" w:rsidRDefault="00FD3A97" w:rsidP="00FD3A97">
          <w:pPr>
            <w:pStyle w:val="64A7706816634F62AA9E8D2367646AC4"/>
          </w:pPr>
          <w:r w:rsidRPr="00BA1B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5A332062B4F4E9BFC69044D3D7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DE56A-47BA-4F5D-89B7-03D9B2EF3101}"/>
      </w:docPartPr>
      <w:docPartBody>
        <w:p w:rsidR="00B371E0" w:rsidRDefault="00FD3A97" w:rsidP="00FD3A97">
          <w:pPr>
            <w:pStyle w:val="38D5A332062B4F4E9BFC69044D3D7EC5"/>
          </w:pPr>
          <w:r w:rsidRPr="00BA1B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06254D782A44F0BF618FE9AB5D4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4CA69-4E1C-42AD-8761-1830341F521C}"/>
      </w:docPartPr>
      <w:docPartBody>
        <w:p w:rsidR="00B371E0" w:rsidRDefault="00FD3A97" w:rsidP="00FD3A97">
          <w:pPr>
            <w:pStyle w:val="0A06254D782A44F0BF618FE9AB5D4B38"/>
          </w:pPr>
          <w:r w:rsidRPr="00BA1B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CEFE63C734E1C92F503E44C6D8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46F1B-9A08-4BE1-88AA-2366D4ECAE56}"/>
      </w:docPartPr>
      <w:docPartBody>
        <w:p w:rsidR="00B371E0" w:rsidRDefault="00FD3A97" w:rsidP="00FD3A97">
          <w:pPr>
            <w:pStyle w:val="134CEFE63C734E1C92F503E44C6D84D9"/>
          </w:pPr>
          <w:r w:rsidRPr="00BA1B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76971701441DE9D832202A7ACF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E2629-DD67-4330-9FA0-DD6C167DE70C}"/>
      </w:docPartPr>
      <w:docPartBody>
        <w:p w:rsidR="00B371E0" w:rsidRDefault="00FD3A97" w:rsidP="00FD3A97">
          <w:pPr>
            <w:pStyle w:val="3A876971701441DE9D832202A7ACF906"/>
          </w:pPr>
          <w:r w:rsidRPr="00BA1B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F0710391142829222B1EF79B6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EB5-066E-4189-992F-21DBFE948891}"/>
      </w:docPartPr>
      <w:docPartBody>
        <w:p w:rsidR="00B371E0" w:rsidRDefault="00FD3A97" w:rsidP="00FD3A97">
          <w:pPr>
            <w:pStyle w:val="606F0710391142829222B1EF79B688BB"/>
          </w:pPr>
          <w:r w:rsidRPr="00BA1B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2C25F17A504263BA4C7E6259212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B5BFF-4E14-485D-A084-92BD3F1744EA}"/>
      </w:docPartPr>
      <w:docPartBody>
        <w:p w:rsidR="00B371E0" w:rsidRDefault="00FD3A97" w:rsidP="00FD3A97">
          <w:pPr>
            <w:pStyle w:val="F72C25F17A504263BA4C7E62592128A8"/>
          </w:pPr>
          <w:r w:rsidRPr="00BA1B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A968377754CEFAF7A3A4D9499A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37D9B-C484-447D-B276-7B17B456E0EA}"/>
      </w:docPartPr>
      <w:docPartBody>
        <w:p w:rsidR="00B371E0" w:rsidRDefault="00FD3A97" w:rsidP="00FD3A97">
          <w:pPr>
            <w:pStyle w:val="8DEA968377754CEFAF7A3A4D9499A723"/>
          </w:pPr>
          <w:r w:rsidRPr="00BA1B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793152A8484007BB6D9B4ADF8A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C64A2-3914-4DA3-98F3-D161AFA92E8A}"/>
      </w:docPartPr>
      <w:docPartBody>
        <w:p w:rsidR="00B371E0" w:rsidRDefault="00FD3A97" w:rsidP="00FD3A97">
          <w:pPr>
            <w:pStyle w:val="59793152A8484007BB6D9B4ADF8A9D8F"/>
          </w:pPr>
          <w:r w:rsidRPr="00BA1B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F50B6608E64975A7531F085A1E3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1326A-888E-43F3-BF02-2F99B38E194E}"/>
      </w:docPartPr>
      <w:docPartBody>
        <w:p w:rsidR="00B371E0" w:rsidRDefault="00FD3A97" w:rsidP="00FD3A97">
          <w:pPr>
            <w:pStyle w:val="CEF50B6608E64975A7531F085A1E370A"/>
          </w:pPr>
          <w:r w:rsidRPr="00BA1BC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A4"/>
    <w:rsid w:val="00147FBD"/>
    <w:rsid w:val="0030457D"/>
    <w:rsid w:val="003F30A4"/>
    <w:rsid w:val="004770CA"/>
    <w:rsid w:val="006B2FDB"/>
    <w:rsid w:val="009B3A43"/>
    <w:rsid w:val="00B371E0"/>
    <w:rsid w:val="00B67207"/>
    <w:rsid w:val="00E81A4A"/>
    <w:rsid w:val="00FD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3A97"/>
    <w:rPr>
      <w:color w:val="808080"/>
    </w:rPr>
  </w:style>
  <w:style w:type="paragraph" w:customStyle="1" w:styleId="191F7635DEAD42F89EB4E97630AB1D03">
    <w:name w:val="191F7635DEAD42F89EB4E97630AB1D03"/>
    <w:rsid w:val="006B2FDB"/>
  </w:style>
  <w:style w:type="paragraph" w:customStyle="1" w:styleId="78DCD8D9499943A1994A8ED57E2B67D6">
    <w:name w:val="78DCD8D9499943A1994A8ED57E2B67D6"/>
    <w:rsid w:val="00FD3A97"/>
    <w:rPr>
      <w:lang w:val="en-CA" w:eastAsia="en-CA"/>
    </w:rPr>
  </w:style>
  <w:style w:type="paragraph" w:customStyle="1" w:styleId="64A7706816634F62AA9E8D2367646AC4">
    <w:name w:val="64A7706816634F62AA9E8D2367646AC4"/>
    <w:rsid w:val="00FD3A97"/>
    <w:rPr>
      <w:lang w:val="en-CA" w:eastAsia="en-CA"/>
    </w:rPr>
  </w:style>
  <w:style w:type="paragraph" w:customStyle="1" w:styleId="38D5A332062B4F4E9BFC69044D3D7EC5">
    <w:name w:val="38D5A332062B4F4E9BFC69044D3D7EC5"/>
    <w:rsid w:val="00FD3A97"/>
    <w:rPr>
      <w:lang w:val="en-CA" w:eastAsia="en-CA"/>
    </w:rPr>
  </w:style>
  <w:style w:type="paragraph" w:customStyle="1" w:styleId="0A06254D782A44F0BF618FE9AB5D4B38">
    <w:name w:val="0A06254D782A44F0BF618FE9AB5D4B38"/>
    <w:rsid w:val="00FD3A97"/>
    <w:rPr>
      <w:lang w:val="en-CA" w:eastAsia="en-CA"/>
    </w:rPr>
  </w:style>
  <w:style w:type="paragraph" w:customStyle="1" w:styleId="134CEFE63C734E1C92F503E44C6D84D9">
    <w:name w:val="134CEFE63C734E1C92F503E44C6D84D9"/>
    <w:rsid w:val="00FD3A97"/>
    <w:rPr>
      <w:lang w:val="en-CA" w:eastAsia="en-CA"/>
    </w:rPr>
  </w:style>
  <w:style w:type="paragraph" w:customStyle="1" w:styleId="3A876971701441DE9D832202A7ACF906">
    <w:name w:val="3A876971701441DE9D832202A7ACF906"/>
    <w:rsid w:val="00FD3A97"/>
    <w:rPr>
      <w:lang w:val="en-CA" w:eastAsia="en-CA"/>
    </w:rPr>
  </w:style>
  <w:style w:type="paragraph" w:customStyle="1" w:styleId="606F0710391142829222B1EF79B688BB">
    <w:name w:val="606F0710391142829222B1EF79B688BB"/>
    <w:rsid w:val="00FD3A97"/>
    <w:rPr>
      <w:lang w:val="en-CA" w:eastAsia="en-CA"/>
    </w:rPr>
  </w:style>
  <w:style w:type="paragraph" w:customStyle="1" w:styleId="F72C25F17A504263BA4C7E62592128A8">
    <w:name w:val="F72C25F17A504263BA4C7E62592128A8"/>
    <w:rsid w:val="00FD3A97"/>
    <w:rPr>
      <w:lang w:val="en-CA" w:eastAsia="en-CA"/>
    </w:rPr>
  </w:style>
  <w:style w:type="paragraph" w:customStyle="1" w:styleId="8DEA968377754CEFAF7A3A4D9499A723">
    <w:name w:val="8DEA968377754CEFAF7A3A4D9499A723"/>
    <w:rsid w:val="00FD3A97"/>
    <w:rPr>
      <w:lang w:val="en-CA" w:eastAsia="en-CA"/>
    </w:rPr>
  </w:style>
  <w:style w:type="paragraph" w:customStyle="1" w:styleId="59793152A8484007BB6D9B4ADF8A9D8F">
    <w:name w:val="59793152A8484007BB6D9B4ADF8A9D8F"/>
    <w:rsid w:val="00FD3A97"/>
    <w:rPr>
      <w:lang w:val="en-CA" w:eastAsia="en-CA"/>
    </w:rPr>
  </w:style>
  <w:style w:type="paragraph" w:customStyle="1" w:styleId="CEF50B6608E64975A7531F085A1E370A">
    <w:name w:val="CEF50B6608E64975A7531F085A1E370A"/>
    <w:rsid w:val="00FD3A97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871E6A7CF024B8BAD768E3A1A8540" ma:contentTypeVersion="4" ma:contentTypeDescription="Create a new document." ma:contentTypeScope="" ma:versionID="75bd11d0883a1e47c2df7fe8005b10ff">
  <xsd:schema xmlns:xsd="http://www.w3.org/2001/XMLSchema" xmlns:xs="http://www.w3.org/2001/XMLSchema" xmlns:p="http://schemas.microsoft.com/office/2006/metadata/properties" xmlns:ns2="31c4dd01-59d2-4287-a342-9b2af5748d56" targetNamespace="http://schemas.microsoft.com/office/2006/metadata/properties" ma:root="true" ma:fieldsID="14cd56f5f928f4129278a1b687529313" ns2:_="">
    <xsd:import namespace="31c4dd01-59d2-4287-a342-9b2af5748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4dd01-59d2-4287-a342-9b2af5748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63E74-38F5-4059-AF98-4FA1F9082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AAF3B-8AFC-46FD-9D66-05621F326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73609A-0BE6-46F1-A040-063E3C6B2B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36D32D-DD62-49BD-AF2D-DBC0A5A41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4dd01-59d2-4287-a342-9b2af5748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Adverse Event Form</dc:title>
  <dc:subject/>
  <dc:creator>George Brown College Research Ethics Board</dc:creator>
  <cp:keywords>ADVERSE EVENT FORM; Research Ethics Board; Research &amp; Innovation</cp:keywords>
  <dc:description/>
  <cp:lastModifiedBy>Baaba Lewis</cp:lastModifiedBy>
  <cp:revision>4</cp:revision>
  <dcterms:created xsi:type="dcterms:W3CDTF">2021-11-04T19:12:00Z</dcterms:created>
  <dcterms:modified xsi:type="dcterms:W3CDTF">2021-11-05T11:09:00Z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0x010100154871E6A7CF024B8BAD768E3A1A8540</vt:lpwstr>
  </property>
</Properties>
</file>